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195F3893" w:rsidR="00DD1F91" w:rsidRPr="00131ACD" w:rsidRDefault="00DD1F91" w:rsidP="00131ACD">
      <w:pPr>
        <w:ind w:left="360"/>
        <w:jc w:val="both"/>
        <w:rPr>
          <w:sz w:val="16"/>
          <w:szCs w:val="16"/>
        </w:rPr>
      </w:pPr>
    </w:p>
    <w:p w14:paraId="78F8C448" w14:textId="36C28C90" w:rsidR="00B55586" w:rsidRDefault="00B55586" w:rsidP="00B55586"/>
    <w:tbl>
      <w:tblPr>
        <w:tblW w:w="9390" w:type="dxa"/>
        <w:tblInd w:w="108" w:type="dxa"/>
        <w:tblLayout w:type="fixed"/>
        <w:tblLook w:val="0000" w:firstRow="0" w:lastRow="0" w:firstColumn="0" w:lastColumn="0" w:noHBand="0" w:noVBand="0"/>
      </w:tblPr>
      <w:tblGrid>
        <w:gridCol w:w="3747"/>
        <w:gridCol w:w="5643"/>
      </w:tblGrid>
      <w:tr w:rsidR="00D643C4" w14:paraId="7A93A76D" w14:textId="77777777" w:rsidTr="00D643C4">
        <w:trPr>
          <w:trHeight w:val="1281"/>
        </w:trPr>
        <w:tc>
          <w:tcPr>
            <w:tcW w:w="3747" w:type="dxa"/>
            <w:shd w:val="clear" w:color="auto" w:fill="auto"/>
            <w:vAlign w:val="center"/>
          </w:tcPr>
          <w:p w14:paraId="34F8FE69" w14:textId="2E4C6633" w:rsidR="00D643C4" w:rsidRDefault="00D643C4" w:rsidP="00FC475E">
            <w:pPr>
              <w:snapToGrid w:val="0"/>
              <w:rPr>
                <w:lang w:val="it-IT" w:eastAsia="it-IT"/>
              </w:rPr>
            </w:pPr>
            <w:r>
              <w:rPr>
                <w:noProof/>
              </w:rPr>
              <w:drawing>
                <wp:anchor distT="0" distB="0" distL="114935" distR="114935" simplePos="0" relativeHeight="251658240" behindDoc="0" locked="0" layoutInCell="1" allowOverlap="1" wp14:anchorId="45DC9744" wp14:editId="3F5B5804">
                  <wp:simplePos x="0" y="0"/>
                  <wp:positionH relativeFrom="column">
                    <wp:posOffset>1669415</wp:posOffset>
                  </wp:positionH>
                  <wp:positionV relativeFrom="paragraph">
                    <wp:posOffset>76200</wp:posOffset>
                  </wp:positionV>
                  <wp:extent cx="568325" cy="574675"/>
                  <wp:effectExtent l="0" t="0" r="317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146" t="-145" r="-146" b="-145"/>
                          <a:stretch>
                            <a:fillRect/>
                          </a:stretch>
                        </pic:blipFill>
                        <pic:spPr bwMode="auto">
                          <a:xfrm>
                            <a:off x="0" y="0"/>
                            <a:ext cx="568325" cy="574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3AA3F19B" wp14:editId="257981E6">
                  <wp:simplePos x="0" y="0"/>
                  <wp:positionH relativeFrom="column">
                    <wp:posOffset>8890</wp:posOffset>
                  </wp:positionH>
                  <wp:positionV relativeFrom="paragraph">
                    <wp:posOffset>49530</wp:posOffset>
                  </wp:positionV>
                  <wp:extent cx="775335" cy="509270"/>
                  <wp:effectExtent l="0" t="0" r="5715" b="508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249" t="-279" r="-249" b="25827"/>
                          <a:stretch>
                            <a:fillRect/>
                          </a:stretch>
                        </pic:blipFill>
                        <pic:spPr bwMode="auto">
                          <a:xfrm>
                            <a:off x="0" y="0"/>
                            <a:ext cx="775335" cy="5092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114935" simplePos="0" relativeHeight="251658240" behindDoc="0" locked="0" layoutInCell="1" allowOverlap="1" wp14:anchorId="3E78A259" wp14:editId="3A6CBF9D">
                  <wp:simplePos x="0" y="0"/>
                  <wp:positionH relativeFrom="column">
                    <wp:posOffset>986790</wp:posOffset>
                  </wp:positionH>
                  <wp:positionV relativeFrom="paragraph">
                    <wp:posOffset>38100</wp:posOffset>
                  </wp:positionV>
                  <wp:extent cx="546100" cy="613410"/>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150" t="-133" r="-150" b="-133"/>
                          <a:stretch>
                            <a:fillRect/>
                          </a:stretch>
                        </pic:blipFill>
                        <pic:spPr bwMode="auto">
                          <a:xfrm>
                            <a:off x="0" y="0"/>
                            <a:ext cx="546100" cy="613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643" w:type="dxa"/>
            <w:shd w:val="clear" w:color="auto" w:fill="auto"/>
            <w:vAlign w:val="center"/>
          </w:tcPr>
          <w:p w14:paraId="4F44BFF6" w14:textId="77777777" w:rsidR="00D643C4" w:rsidRDefault="00D643C4" w:rsidP="00FC475E">
            <w:pPr>
              <w:jc w:val="center"/>
            </w:pPr>
            <w:r w:rsidRPr="00D643C4">
              <w:rPr>
                <w:rFonts w:eastAsia="Arial Unicode MS"/>
                <w:b/>
                <w:szCs w:val="28"/>
                <w14:shadow w14:blurRad="50800" w14:dist="38100" w14:dir="2700000" w14:sx="100000" w14:sy="100000" w14:kx="0" w14:ky="0" w14:algn="tl">
                  <w14:srgbClr w14:val="000000">
                    <w14:alpha w14:val="60000"/>
                  </w14:srgbClr>
                </w14:shadow>
              </w:rPr>
              <w:t>DIREZIONE DIDATTICA STATALE</w:t>
            </w:r>
          </w:p>
          <w:p w14:paraId="1B851497" w14:textId="77777777" w:rsidR="00D643C4" w:rsidRDefault="00D643C4" w:rsidP="00FC475E">
            <w:pPr>
              <w:jc w:val="center"/>
            </w:pPr>
            <w:r w:rsidRPr="00D643C4">
              <w:rPr>
                <w:b/>
                <w:szCs w:val="28"/>
                <w14:shadow w14:blurRad="50800" w14:dist="38100" w14:dir="2700000" w14:sx="100000" w14:sy="100000" w14:kx="0" w14:ky="0" w14:algn="tl">
                  <w14:srgbClr w14:val="000000">
                    <w14:alpha w14:val="60000"/>
                  </w14:srgbClr>
                </w14:shadow>
              </w:rPr>
              <w:t xml:space="preserve"> </w:t>
            </w:r>
            <w:r w:rsidRPr="00D643C4">
              <w:rPr>
                <w:rFonts w:eastAsia="Arial Unicode MS"/>
                <w:b/>
                <w:sz w:val="22"/>
                <w:szCs w:val="28"/>
                <w14:shadow w14:blurRad="50800" w14:dist="38100" w14:dir="2700000" w14:sx="100000" w14:sy="100000" w14:kx="0" w14:ky="0" w14:algn="tl">
                  <w14:srgbClr w14:val="000000">
                    <w14:alpha w14:val="60000"/>
                  </w14:srgbClr>
                </w14:shadow>
              </w:rPr>
              <w:t>4° CIRCOLO “Sigismondo Castromediano”</w:t>
            </w:r>
            <w:r w:rsidRPr="00D643C4">
              <w:rPr>
                <w:rFonts w:ascii="Garamond" w:eastAsia="Arial Unicode MS" w:hAnsi="Garamond" w:cs="Garamond"/>
                <w:b/>
                <w14:shadow w14:blurRad="50800" w14:dist="38100" w14:dir="2700000" w14:sx="100000" w14:sy="100000" w14:kx="0" w14:ky="0" w14:algn="tl">
                  <w14:srgbClr w14:val="000000">
                    <w14:alpha w14:val="60000"/>
                  </w14:srgbClr>
                </w14:shadow>
              </w:rPr>
              <w:t xml:space="preserve">  </w:t>
            </w:r>
            <w:r w:rsidRPr="00D643C4">
              <w:rPr>
                <w:rFonts w:eastAsia="Arial Unicode MS"/>
                <w:b/>
                <w:sz w:val="22"/>
                <w:szCs w:val="28"/>
                <w14:shadow w14:blurRad="50800" w14:dist="38100" w14:dir="2700000" w14:sx="100000" w14:sy="100000" w14:kx="0" w14:ky="0" w14:algn="tl">
                  <w14:srgbClr w14:val="000000">
                    <w14:alpha w14:val="60000"/>
                  </w14:srgbClr>
                </w14:shadow>
              </w:rPr>
              <w:t>LECCE</w:t>
            </w:r>
          </w:p>
          <w:p w14:paraId="5B739EA0" w14:textId="77777777" w:rsidR="00D643C4" w:rsidRDefault="00D643C4" w:rsidP="00FC475E">
            <w:pPr>
              <w:jc w:val="center"/>
              <w:rPr>
                <w:rFonts w:ascii="Garamond" w:hAnsi="Garamond" w:cs="Garamond"/>
                <w:sz w:val="18"/>
                <w:szCs w:val="22"/>
              </w:rPr>
            </w:pPr>
            <w:r w:rsidRPr="00D643C4">
              <w:rPr>
                <w:rFonts w:ascii="Garamond" w:eastAsia="Arial Unicode MS" w:hAnsi="Garamond" w:cs="Garamond"/>
                <w:sz w:val="18"/>
                <w:szCs w:val="22"/>
                <w14:shadow w14:blurRad="50800" w14:dist="38100" w14:dir="2700000" w14:sx="100000" w14:sy="100000" w14:kx="0" w14:ky="0" w14:algn="tl">
                  <w14:srgbClr w14:val="000000">
                    <w14:alpha w14:val="60000"/>
                  </w14:srgbClr>
                </w14:shadow>
              </w:rPr>
              <w:t xml:space="preserve">Via Cantobelli – 73100 </w:t>
            </w:r>
            <w:r w:rsidRPr="00D643C4">
              <w:rPr>
                <w:rFonts w:ascii="Garamond" w:hAnsi="Garamond" w:cs="Garamond"/>
                <w:sz w:val="18"/>
                <w:szCs w:val="22"/>
                <w:lang w:val="en-GB"/>
                <w14:shadow w14:blurRad="50800" w14:dist="38100" w14:dir="2700000" w14:sx="100000" w14:sy="100000" w14:kx="0" w14:ky="0" w14:algn="tl">
                  <w14:srgbClr w14:val="000000">
                    <w14:alpha w14:val="60000"/>
                  </w14:srgbClr>
                </w14:shadow>
              </w:rPr>
              <w:t xml:space="preserve">Tel. 0832/342937 – 0832/232468 - C.F. 80012220754    </w:t>
            </w:r>
            <w:r w:rsidRPr="00D643C4">
              <w:rPr>
                <w:rFonts w:ascii="Garamond" w:hAnsi="Garamond" w:cs="Garamond"/>
                <w:sz w:val="18"/>
                <w:szCs w:val="22"/>
                <w:lang w:val="en-US"/>
                <w14:shadow w14:blurRad="50800" w14:dist="38100" w14:dir="2700000" w14:sx="100000" w14:sy="100000" w14:kx="0" w14:ky="0" w14:algn="tl">
                  <w14:srgbClr w14:val="000000">
                    <w14:alpha w14:val="60000"/>
                  </w14:srgbClr>
                </w14:shadow>
              </w:rPr>
              <w:t xml:space="preserve">C.M. LEEE00400X – E-mail  </w:t>
            </w:r>
            <w:hyperlink r:id="rId11" w:history="1">
              <w:r w:rsidRPr="00D643C4">
                <w:rPr>
                  <w:rStyle w:val="Collegamentoipertestuale"/>
                  <w:rFonts w:ascii="Garamond" w:hAnsi="Garamond" w:cs="Garamond"/>
                  <w:sz w:val="18"/>
                  <w:szCs w:val="22"/>
                  <w:lang w:val="en-US"/>
                  <w14:shadow w14:blurRad="50800" w14:dist="38100" w14:dir="2700000" w14:sx="100000" w14:sy="100000" w14:kx="0" w14:ky="0" w14:algn="tl">
                    <w14:srgbClr w14:val="000000">
                      <w14:alpha w14:val="60000"/>
                    </w14:srgbClr>
                  </w14:shadow>
                </w:rPr>
                <w:t>leee00400x@istruzione..gov.it</w:t>
              </w:r>
            </w:hyperlink>
            <w:r w:rsidRPr="00D643C4">
              <w:rPr>
                <w:sz w:val="18"/>
                <w:szCs w:val="22"/>
                <w:lang w:val="en-US"/>
                <w14:shadow w14:blurRad="50800" w14:dist="38100" w14:dir="2700000" w14:sx="100000" w14:sy="100000" w14:kx="0" w14:ky="0" w14:algn="tl">
                  <w14:srgbClr w14:val="000000">
                    <w14:alpha w14:val="60000"/>
                  </w14:srgbClr>
                </w14:shadow>
              </w:rPr>
              <w:t xml:space="preserve"> </w:t>
            </w:r>
            <w:r w:rsidRPr="00D643C4">
              <w:rPr>
                <w:rFonts w:ascii="Garamond" w:hAnsi="Garamond" w:cs="Garamond"/>
                <w:sz w:val="18"/>
                <w:szCs w:val="22"/>
                <w14:shadow w14:blurRad="50800" w14:dist="38100" w14:dir="2700000" w14:sx="100000" w14:sy="100000" w14:kx="0" w14:ky="0" w14:algn="tl">
                  <w14:srgbClr w14:val="000000">
                    <w14:alpha w14:val="60000"/>
                  </w14:srgbClr>
                </w14:shadow>
              </w:rPr>
              <w:t xml:space="preserve">PEC </w:t>
            </w:r>
            <w:hyperlink r:id="rId12" w:history="1">
              <w:r>
                <w:rPr>
                  <w:rStyle w:val="Collegamentoipertestuale"/>
                  <w:rFonts w:ascii="Garamond" w:hAnsi="Garamond" w:cs="Garamond"/>
                  <w:sz w:val="18"/>
                  <w:szCs w:val="22"/>
                </w:rPr>
                <w:t>leee00400x@pec.istruzione.it</w:t>
              </w:r>
            </w:hyperlink>
            <w:r>
              <w:rPr>
                <w:rFonts w:ascii="Garamond" w:hAnsi="Garamond" w:cs="Garamond"/>
                <w:sz w:val="18"/>
                <w:szCs w:val="22"/>
              </w:rPr>
              <w:t xml:space="preserve">          </w:t>
            </w:r>
            <w:r w:rsidRPr="00D643C4">
              <w:rPr>
                <w:rFonts w:ascii="Garamond" w:hAnsi="Garamond" w:cs="Garamond"/>
                <w:sz w:val="18"/>
                <w:szCs w:val="22"/>
                <w14:shadow w14:blurRad="50800" w14:dist="38100" w14:dir="2700000" w14:sx="100000" w14:sy="100000" w14:kx="0" w14:ky="0" w14:algn="tl">
                  <w14:srgbClr w14:val="000000">
                    <w14:alpha w14:val="60000"/>
                  </w14:srgbClr>
                </w14:shadow>
              </w:rPr>
              <w:t xml:space="preserve">Sito WEB istituzionale </w:t>
            </w:r>
            <w:r>
              <w:rPr>
                <w:rFonts w:ascii="Garamond" w:hAnsi="Garamond" w:cs="Garamond"/>
                <w:sz w:val="18"/>
                <w:szCs w:val="22"/>
              </w:rPr>
              <w:t xml:space="preserve"> </w:t>
            </w:r>
            <w:hyperlink r:id="rId13" w:history="1">
              <w:r w:rsidRPr="00DB5531">
                <w:rPr>
                  <w:rStyle w:val="Collegamentoipertestuale"/>
                  <w:rFonts w:ascii="Garamond" w:hAnsi="Garamond" w:cs="Garamond"/>
                  <w:sz w:val="18"/>
                  <w:szCs w:val="22"/>
                </w:rPr>
                <w:t>www.4circololecce.edu.it</w:t>
              </w:r>
            </w:hyperlink>
          </w:p>
          <w:p w14:paraId="7D993BAF" w14:textId="77777777" w:rsidR="00D643C4" w:rsidRDefault="00D643C4" w:rsidP="00FC475E">
            <w:pPr>
              <w:jc w:val="center"/>
              <w:rPr>
                <w:color w:val="000000"/>
              </w:rPr>
            </w:pPr>
          </w:p>
        </w:tc>
      </w:tr>
    </w:tbl>
    <w:p w14:paraId="668211AF" w14:textId="77777777" w:rsidR="00B55586" w:rsidRDefault="00B55586" w:rsidP="00B55586"/>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1"/>
      </w:tblGrid>
      <w:tr w:rsidR="00B55586" w:rsidRPr="006B7764" w14:paraId="76EC9E38" w14:textId="77777777" w:rsidTr="007E0961">
        <w:tc>
          <w:tcPr>
            <w:tcW w:w="9531" w:type="dxa"/>
            <w:tcBorders>
              <w:top w:val="nil"/>
              <w:left w:val="nil"/>
              <w:bottom w:val="nil"/>
              <w:right w:val="nil"/>
            </w:tcBorders>
            <w:shd w:val="clear" w:color="auto" w:fill="auto"/>
          </w:tcPr>
          <w:p w14:paraId="26ED413E" w14:textId="77777777" w:rsidR="00B55586" w:rsidRPr="006B7764" w:rsidRDefault="00B55586" w:rsidP="007E0961">
            <w:pPr>
              <w:jc w:val="right"/>
              <w:rPr>
                <w:rFonts w:ascii="Garamond" w:hAnsi="Garamond"/>
                <w:b/>
                <w:sz w:val="24"/>
                <w:szCs w:val="24"/>
              </w:rPr>
            </w:pPr>
            <w:r w:rsidRPr="006B7764">
              <w:rPr>
                <w:rFonts w:ascii="Garamond" w:hAnsi="Garamond"/>
                <w:b/>
                <w:sz w:val="24"/>
                <w:szCs w:val="24"/>
              </w:rPr>
              <w:t>All’Albo dell’Istituto</w:t>
            </w:r>
          </w:p>
        </w:tc>
      </w:tr>
      <w:tr w:rsidR="00B55586" w:rsidRPr="006B7764" w14:paraId="0EDD0940" w14:textId="77777777" w:rsidTr="007E0961">
        <w:tc>
          <w:tcPr>
            <w:tcW w:w="9531" w:type="dxa"/>
            <w:tcBorders>
              <w:top w:val="nil"/>
              <w:left w:val="nil"/>
              <w:bottom w:val="nil"/>
              <w:right w:val="nil"/>
            </w:tcBorders>
            <w:shd w:val="clear" w:color="auto" w:fill="auto"/>
          </w:tcPr>
          <w:p w14:paraId="6E7EBB1C" w14:textId="77777777" w:rsidR="00B55586" w:rsidRPr="006B7764" w:rsidRDefault="00B55586" w:rsidP="007E0961">
            <w:pPr>
              <w:jc w:val="right"/>
              <w:rPr>
                <w:rFonts w:ascii="Garamond" w:hAnsi="Garamond"/>
                <w:b/>
                <w:sz w:val="24"/>
                <w:szCs w:val="24"/>
              </w:rPr>
            </w:pPr>
            <w:r w:rsidRPr="006B7764">
              <w:rPr>
                <w:rFonts w:ascii="Garamond" w:hAnsi="Garamond"/>
                <w:b/>
                <w:sz w:val="24"/>
                <w:szCs w:val="24"/>
              </w:rPr>
              <w:t>Amministrazione trasparente</w:t>
            </w:r>
          </w:p>
        </w:tc>
      </w:tr>
      <w:tr w:rsidR="00B55586" w:rsidRPr="006B7764" w14:paraId="55295053" w14:textId="77777777" w:rsidTr="007E0961">
        <w:tc>
          <w:tcPr>
            <w:tcW w:w="9531" w:type="dxa"/>
            <w:tcBorders>
              <w:top w:val="nil"/>
              <w:left w:val="nil"/>
              <w:bottom w:val="nil"/>
              <w:right w:val="nil"/>
            </w:tcBorders>
            <w:shd w:val="clear" w:color="auto" w:fill="auto"/>
          </w:tcPr>
          <w:p w14:paraId="50B89B44" w14:textId="77777777" w:rsidR="00B55586" w:rsidRPr="006B7764" w:rsidRDefault="00B55586" w:rsidP="007E0961">
            <w:pPr>
              <w:jc w:val="right"/>
              <w:rPr>
                <w:rFonts w:ascii="Garamond" w:hAnsi="Garamond"/>
                <w:b/>
                <w:sz w:val="24"/>
                <w:szCs w:val="24"/>
              </w:rPr>
            </w:pPr>
            <w:r w:rsidRPr="006B7764">
              <w:rPr>
                <w:rFonts w:ascii="Garamond" w:hAnsi="Garamond"/>
                <w:b/>
                <w:sz w:val="24"/>
                <w:szCs w:val="24"/>
              </w:rPr>
              <w:t>Al Consiglio di Circolo</w:t>
            </w:r>
          </w:p>
        </w:tc>
      </w:tr>
      <w:tr w:rsidR="00B55586" w:rsidRPr="006B7764" w14:paraId="44479976" w14:textId="77777777" w:rsidTr="007E0961">
        <w:tc>
          <w:tcPr>
            <w:tcW w:w="9531" w:type="dxa"/>
            <w:tcBorders>
              <w:top w:val="nil"/>
              <w:left w:val="nil"/>
              <w:bottom w:val="nil"/>
              <w:right w:val="nil"/>
            </w:tcBorders>
            <w:shd w:val="clear" w:color="auto" w:fill="auto"/>
          </w:tcPr>
          <w:p w14:paraId="2CFB6B14" w14:textId="77777777" w:rsidR="00B55586" w:rsidRPr="006B7764" w:rsidRDefault="00B55586" w:rsidP="007E0961">
            <w:pPr>
              <w:jc w:val="right"/>
              <w:rPr>
                <w:rFonts w:ascii="Garamond" w:hAnsi="Garamond"/>
                <w:b/>
                <w:sz w:val="24"/>
                <w:szCs w:val="24"/>
              </w:rPr>
            </w:pPr>
            <w:r w:rsidRPr="006B7764">
              <w:rPr>
                <w:rFonts w:ascii="Garamond" w:hAnsi="Garamond"/>
                <w:b/>
                <w:sz w:val="24"/>
                <w:szCs w:val="24"/>
              </w:rPr>
              <w:t xml:space="preserve">Al sito web: </w:t>
            </w:r>
            <w:hyperlink r:id="rId14" w:history="1">
              <w:r w:rsidRPr="006B7764">
                <w:rPr>
                  <w:rFonts w:ascii="Garamond" w:hAnsi="Garamond"/>
                  <w:b/>
                  <w:color w:val="0000FF"/>
                  <w:sz w:val="24"/>
                  <w:szCs w:val="24"/>
                  <w:u w:val="single"/>
                </w:rPr>
                <w:t>www.4circololecce.edu.it</w:t>
              </w:r>
            </w:hyperlink>
            <w:r w:rsidRPr="006B7764">
              <w:rPr>
                <w:rFonts w:ascii="Garamond" w:hAnsi="Garamond"/>
                <w:b/>
                <w:sz w:val="24"/>
                <w:szCs w:val="24"/>
              </w:rPr>
              <w:t xml:space="preserve"> </w:t>
            </w:r>
          </w:p>
        </w:tc>
      </w:tr>
    </w:tbl>
    <w:p w14:paraId="09D70A61" w14:textId="77777777" w:rsidR="00B55586" w:rsidRPr="0004186B" w:rsidRDefault="00B55586" w:rsidP="00D643C4">
      <w:pPr>
        <w:ind w:right="282"/>
        <w:jc w:val="right"/>
        <w:rPr>
          <w:rFonts w:ascii="Garamond" w:hAnsi="Garamond"/>
          <w:sz w:val="24"/>
          <w:szCs w:val="24"/>
        </w:rPr>
      </w:pPr>
      <w:r>
        <w:rPr>
          <w:rFonts w:ascii="Garamond" w:hAnsi="Garamond"/>
          <w:sz w:val="24"/>
          <w:szCs w:val="24"/>
        </w:rPr>
        <w:t>DSGA</w:t>
      </w:r>
    </w:p>
    <w:p w14:paraId="551FE479" w14:textId="77777777" w:rsidR="00131ACD" w:rsidRPr="00131ACD" w:rsidRDefault="00131ACD" w:rsidP="00131ACD">
      <w:pPr>
        <w:widowControl w:val="0"/>
        <w:tabs>
          <w:tab w:val="left" w:pos="1733"/>
        </w:tabs>
        <w:autoSpaceDE w:val="0"/>
        <w:autoSpaceDN w:val="0"/>
        <w:ind w:left="360" w:right="284"/>
        <w:jc w:val="center"/>
        <w:rPr>
          <w:rFonts w:ascii="Garamond" w:eastAsia="Calibri" w:hAnsi="Garamond" w:cs="Calibri"/>
          <w:b/>
          <w:sz w:val="22"/>
          <w:szCs w:val="22"/>
          <w:lang w:eastAsia="en-US"/>
        </w:rPr>
      </w:pPr>
    </w:p>
    <w:p w14:paraId="149C66FE" w14:textId="6264A277" w:rsidR="00B55586" w:rsidRPr="00BC6A32" w:rsidRDefault="00B55586" w:rsidP="00B55586">
      <w:pPr>
        <w:widowControl w:val="0"/>
        <w:tabs>
          <w:tab w:val="left" w:pos="1733"/>
        </w:tabs>
        <w:autoSpaceDE w:val="0"/>
        <w:autoSpaceDN w:val="0"/>
        <w:ind w:right="284"/>
        <w:jc w:val="both"/>
        <w:rPr>
          <w:rFonts w:ascii="Garamond" w:eastAsia="Calibri" w:hAnsi="Garamond" w:cstheme="minorBidi"/>
          <w:b/>
          <w:bCs/>
          <w:sz w:val="24"/>
          <w:szCs w:val="24"/>
          <w:lang w:eastAsia="en-US"/>
        </w:rPr>
      </w:pPr>
      <w:r>
        <w:rPr>
          <w:rFonts w:ascii="Garamond" w:eastAsia="Calibri" w:hAnsi="Garamond"/>
          <w:b/>
          <w:bCs/>
          <w:sz w:val="24"/>
          <w:szCs w:val="24"/>
        </w:rPr>
        <w:t xml:space="preserve">Oggetto: </w:t>
      </w:r>
      <w:r w:rsidRPr="0004186B">
        <w:rPr>
          <w:rFonts w:ascii="Garamond" w:eastAsia="Calibri" w:hAnsi="Garamond"/>
          <w:b/>
          <w:bCs/>
          <w:sz w:val="24"/>
          <w:szCs w:val="24"/>
        </w:rPr>
        <w:t xml:space="preserve">SCUOLA DI BASE IN RETE - IMPEGNO DI SPESA PER IL PROGETTO Ben-Essere a scuola DI PREVENZIONE E GESTIONE DEL DISAGIO, DI RAFFORZAMENTO DELL'INCLUSIONE DD 1190 del 27/04/2023 </w:t>
      </w:r>
      <w:r>
        <w:rPr>
          <w:rFonts w:ascii="Garamond" w:eastAsia="Calibri" w:hAnsi="Garamond"/>
          <w:b/>
          <w:bCs/>
          <w:sz w:val="24"/>
          <w:szCs w:val="24"/>
        </w:rPr>
        <w:t xml:space="preserve">– SELEZIONE DI EDUCATORI PROFESSIONALI E COORDINATORE DEL SERVIZIO DI EDUCATIVA SCOLASTICA MEDIANTE AVVISO PUBBLICO RIVOLTO A PERSONALE INTERNO/ESTERNO PER ATTIVITA’ </w:t>
      </w:r>
      <w:r w:rsidRPr="00BC6A32">
        <w:rPr>
          <w:rFonts w:ascii="Garamond" w:eastAsia="Calibri" w:hAnsi="Garamond" w:cstheme="minorBidi"/>
          <w:b/>
          <w:bCs/>
          <w:sz w:val="24"/>
          <w:szCs w:val="24"/>
          <w:lang w:eastAsia="en-US"/>
        </w:rPr>
        <w:t>NON COINCIDENTI CON L’ORARIO DI SERVIZIO, DA CONTRATTUALIZZARE AI SENSI DELL’ART. 45 DEL CCNL (ORE AGGIUNTIVE), DELL’EX ART.35 DEL CCNL (COLLABORAZIONE PLURIMA) OVVERO AI SENSI DELL’ART.2222 DEL CC (LAVORO AUTO</w:t>
      </w:r>
      <w:r>
        <w:rPr>
          <w:rFonts w:ascii="Garamond" w:eastAsia="Calibri" w:hAnsi="Garamond"/>
          <w:b/>
          <w:bCs/>
          <w:sz w:val="24"/>
          <w:szCs w:val="24"/>
        </w:rPr>
        <w:t>N</w:t>
      </w:r>
      <w:r w:rsidRPr="00BC6A32">
        <w:rPr>
          <w:rFonts w:ascii="Garamond" w:eastAsia="Calibri" w:hAnsi="Garamond" w:cstheme="minorBidi"/>
          <w:b/>
          <w:bCs/>
          <w:sz w:val="24"/>
          <w:szCs w:val="24"/>
          <w:lang w:eastAsia="en-US"/>
        </w:rPr>
        <w:t>OMO/PRESTAZIONE OCCASIONALE)</w:t>
      </w:r>
    </w:p>
    <w:p w14:paraId="499A56E6" w14:textId="371F7DAD" w:rsidR="00B55586" w:rsidRDefault="00B55586" w:rsidP="00D87964">
      <w:pPr>
        <w:autoSpaceDE w:val="0"/>
        <w:autoSpaceDN w:val="0"/>
        <w:adjustRightInd w:val="0"/>
        <w:jc w:val="both"/>
        <w:rPr>
          <w:rFonts w:ascii="Garamond" w:hAnsi="Garamond" w:cs="Times"/>
          <w:b/>
          <w:bCs/>
          <w:i/>
          <w:iCs/>
          <w:sz w:val="24"/>
          <w:szCs w:val="24"/>
        </w:rPr>
      </w:pPr>
      <w:r w:rsidRPr="00806EE6">
        <w:rPr>
          <w:rFonts w:ascii="Garamond" w:eastAsia="Calibri" w:hAnsi="Garamond"/>
          <w:b/>
          <w:bCs/>
          <w:sz w:val="24"/>
          <w:szCs w:val="24"/>
        </w:rPr>
        <w:t>CUP:</w:t>
      </w:r>
      <w:r w:rsidRPr="00806EE6">
        <w:rPr>
          <w:rFonts w:ascii="Garamond" w:hAnsi="Garamond" w:cs="Times"/>
          <w:b/>
          <w:bCs/>
          <w:i/>
          <w:iCs/>
          <w:sz w:val="24"/>
          <w:szCs w:val="24"/>
        </w:rPr>
        <w:t xml:space="preserve"> F81I24000780004</w:t>
      </w:r>
      <w:r w:rsidR="00D87964" w:rsidRPr="00806EE6">
        <w:rPr>
          <w:rFonts w:ascii="Garamond" w:hAnsi="Garamond" w:cs="Times"/>
          <w:b/>
          <w:bCs/>
          <w:i/>
          <w:iCs/>
          <w:sz w:val="24"/>
          <w:szCs w:val="24"/>
        </w:rPr>
        <w:t xml:space="preserve">                    </w:t>
      </w:r>
    </w:p>
    <w:p w14:paraId="00EEDCAE" w14:textId="77777777" w:rsidR="00131ACD" w:rsidRDefault="00131ACD" w:rsidP="0028117F">
      <w:pPr>
        <w:keepNext/>
        <w:keepLines/>
        <w:widowControl w:val="0"/>
        <w:jc w:val="center"/>
        <w:outlineLvl w:val="5"/>
        <w:rPr>
          <w:rFonts w:asciiTheme="minorHAnsi" w:eastAsia="Arial" w:hAnsiTheme="minorHAnsi"/>
          <w:b/>
          <w:bCs/>
          <w:sz w:val="22"/>
          <w:szCs w:val="22"/>
        </w:rPr>
      </w:pPr>
    </w:p>
    <w:p w14:paraId="48065228" w14:textId="77777777" w:rsidR="00131ACD" w:rsidRPr="00465000" w:rsidRDefault="00131ACD" w:rsidP="00131ACD">
      <w:pPr>
        <w:keepNext/>
        <w:keepLines/>
        <w:widowControl w:val="0"/>
        <w:jc w:val="center"/>
        <w:outlineLvl w:val="5"/>
        <w:rPr>
          <w:rFonts w:ascii="Garamond" w:eastAsia="Arial" w:hAnsi="Garamond"/>
          <w:b/>
          <w:bCs/>
          <w:sz w:val="22"/>
          <w:szCs w:val="22"/>
        </w:rPr>
      </w:pPr>
      <w:r w:rsidRPr="00465000">
        <w:rPr>
          <w:rFonts w:ascii="Garamond" w:eastAsia="Arial" w:hAnsi="Garamond"/>
          <w:b/>
          <w:bCs/>
          <w:sz w:val="22"/>
          <w:szCs w:val="22"/>
        </w:rPr>
        <w:t>LA DIRIGENTE SCOLASTICA</w:t>
      </w:r>
    </w:p>
    <w:p w14:paraId="07C04335" w14:textId="77777777" w:rsidR="00B55586" w:rsidRDefault="00B55586" w:rsidP="00131ACD">
      <w:pPr>
        <w:widowControl w:val="0"/>
        <w:tabs>
          <w:tab w:val="left" w:pos="709"/>
          <w:tab w:val="left" w:pos="1418"/>
        </w:tabs>
        <w:spacing w:line="276" w:lineRule="auto"/>
        <w:ind w:left="641" w:hanging="641"/>
        <w:jc w:val="both"/>
        <w:rPr>
          <w:rFonts w:ascii="Garamond" w:eastAsia="Arial" w:hAnsi="Garamond" w:cstheme="minorBidi"/>
          <w:b/>
          <w:bCs/>
          <w:color w:val="000000"/>
          <w:sz w:val="22"/>
          <w:szCs w:val="22"/>
          <w:shd w:val="clear" w:color="auto" w:fill="FFFFFF"/>
          <w:lang w:bidi="it-IT"/>
        </w:rPr>
      </w:pPr>
    </w:p>
    <w:p w14:paraId="23475F64" w14:textId="2030B5EF" w:rsidR="00131ACD" w:rsidRPr="00465000" w:rsidRDefault="00131ACD" w:rsidP="00131ACD">
      <w:pPr>
        <w:widowControl w:val="0"/>
        <w:tabs>
          <w:tab w:val="left" w:pos="709"/>
          <w:tab w:val="left" w:pos="1418"/>
        </w:tabs>
        <w:spacing w:line="276" w:lineRule="auto"/>
        <w:ind w:left="641" w:hanging="641"/>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VISTO</w:t>
      </w:r>
      <w:r>
        <w:rPr>
          <w:rFonts w:ascii="Garamond" w:eastAsia="Arial" w:hAnsi="Garamond" w:cstheme="minorBidi"/>
          <w:b/>
          <w:bCs/>
          <w:color w:val="000000"/>
          <w:sz w:val="22"/>
          <w:szCs w:val="22"/>
          <w:shd w:val="clear" w:color="auto" w:fill="FFFFFF"/>
          <w:lang w:bidi="it-IT"/>
        </w:rPr>
        <w:tab/>
        <w:t xml:space="preserve"> </w:t>
      </w:r>
      <w:r w:rsidRPr="00465000">
        <w:rPr>
          <w:rFonts w:ascii="Garamond" w:eastAsia="Arial" w:hAnsi="Garamond" w:cstheme="minorBidi"/>
          <w:sz w:val="22"/>
          <w:szCs w:val="22"/>
          <w:lang w:eastAsia="en-US"/>
        </w:rPr>
        <w:t>il Decreto Legislativo 30 marzo 2001, n. 165 recante "Norme generali sull'ordinamento del lavoro alle dipendenze della Amministrazioni Pubbliche" e ss.mm.ii.;</w:t>
      </w:r>
    </w:p>
    <w:p w14:paraId="04234D08" w14:textId="77777777" w:rsidR="00131ACD" w:rsidRPr="00465000" w:rsidRDefault="00131ACD" w:rsidP="00131ACD">
      <w:pPr>
        <w:widowControl w:val="0"/>
        <w:tabs>
          <w:tab w:val="left" w:pos="1985"/>
        </w:tabs>
        <w:spacing w:line="276" w:lineRule="auto"/>
        <w:ind w:left="640" w:hanging="640"/>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VISTO</w:t>
      </w:r>
      <w:r w:rsidRPr="00465000">
        <w:rPr>
          <w:rFonts w:ascii="Garamond" w:eastAsia="Arial" w:hAnsi="Garamond" w:cstheme="minorBidi"/>
          <w:b/>
          <w:bCs/>
          <w:color w:val="000000"/>
          <w:sz w:val="22"/>
          <w:szCs w:val="22"/>
          <w:shd w:val="clear" w:color="auto" w:fill="FFFFFF"/>
          <w:lang w:bidi="it-IT"/>
        </w:rPr>
        <w:t xml:space="preserve"> </w:t>
      </w:r>
      <w:r w:rsidRPr="00465000">
        <w:rPr>
          <w:rFonts w:ascii="Garamond" w:eastAsia="Arial" w:hAnsi="Garamond" w:cstheme="minorBidi"/>
          <w:sz w:val="22"/>
          <w:szCs w:val="22"/>
          <w:lang w:eastAsia="en-US"/>
        </w:rPr>
        <w:t>il DPR 275/99, concernente norme in materia di autonomia delle istituzioni scolastiche</w:t>
      </w:r>
      <w:r>
        <w:rPr>
          <w:rFonts w:ascii="Garamond" w:eastAsia="Arial" w:hAnsi="Garamond" w:cstheme="minorBidi"/>
          <w:sz w:val="22"/>
          <w:szCs w:val="22"/>
          <w:lang w:eastAsia="en-US"/>
        </w:rPr>
        <w:t>;</w:t>
      </w:r>
    </w:p>
    <w:p w14:paraId="594EED3E" w14:textId="77777777" w:rsidR="00131ACD" w:rsidRPr="00465000" w:rsidRDefault="00131ACD" w:rsidP="00131ACD">
      <w:pPr>
        <w:widowControl w:val="0"/>
        <w:tabs>
          <w:tab w:val="left" w:pos="1985"/>
        </w:tabs>
        <w:spacing w:line="276" w:lineRule="auto"/>
        <w:ind w:left="640" w:hanging="640"/>
        <w:jc w:val="both"/>
        <w:rPr>
          <w:rFonts w:ascii="Garamond" w:eastAsia="Arial" w:hAnsi="Garamond" w:cstheme="minorBidi"/>
          <w:sz w:val="22"/>
          <w:szCs w:val="22"/>
          <w:lang w:eastAsia="en-US"/>
        </w:rPr>
      </w:pPr>
      <w:r w:rsidRPr="00465000">
        <w:rPr>
          <w:rFonts w:ascii="Garamond" w:eastAsia="Arial" w:hAnsi="Garamond" w:cstheme="minorBidi"/>
          <w:b/>
          <w:bCs/>
          <w:sz w:val="22"/>
          <w:szCs w:val="22"/>
          <w:lang w:eastAsia="en-US"/>
        </w:rPr>
        <w:t>VISTO</w:t>
      </w:r>
      <w:r>
        <w:rPr>
          <w:rFonts w:ascii="Garamond" w:eastAsia="Arial" w:hAnsi="Garamond" w:cstheme="minorBidi"/>
          <w:sz w:val="22"/>
          <w:szCs w:val="22"/>
          <w:lang w:eastAsia="en-US"/>
        </w:rPr>
        <w:t xml:space="preserve"> </w:t>
      </w:r>
      <w:r w:rsidRPr="00465000">
        <w:rPr>
          <w:rFonts w:ascii="Garamond" w:eastAsia="Arial" w:hAnsi="Garamond" w:cstheme="minorBidi"/>
          <w:sz w:val="22"/>
          <w:szCs w:val="22"/>
          <w:lang w:eastAsia="en-US"/>
        </w:rPr>
        <w:t>il decreto del Presidente del Consiglio dei ministri del 30 settembre 2020 n. 166, recante “Regolamento concernente l’organizzazione del Ministero dell’Istruzione”;</w:t>
      </w:r>
    </w:p>
    <w:p w14:paraId="43F04C59" w14:textId="77777777" w:rsidR="00131ACD" w:rsidRPr="00465000" w:rsidRDefault="00131ACD" w:rsidP="00131ACD">
      <w:pPr>
        <w:widowControl w:val="0"/>
        <w:tabs>
          <w:tab w:val="left" w:pos="1985"/>
        </w:tabs>
        <w:spacing w:line="276" w:lineRule="auto"/>
        <w:ind w:left="640" w:hanging="640"/>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 xml:space="preserve">VISTA </w:t>
      </w:r>
      <w:r w:rsidRPr="00465000">
        <w:rPr>
          <w:rFonts w:ascii="Garamond" w:eastAsia="Arial" w:hAnsi="Garamond" w:cstheme="minorBidi"/>
          <w:sz w:val="22"/>
          <w:szCs w:val="22"/>
          <w:lang w:eastAsia="en-US"/>
        </w:rPr>
        <w:t>la circolare della Funzione Pubblica n.2/2008;</w:t>
      </w:r>
    </w:p>
    <w:p w14:paraId="74ADD097" w14:textId="77777777" w:rsidR="00131ACD" w:rsidRPr="00465000" w:rsidRDefault="00131ACD" w:rsidP="00131ACD">
      <w:pPr>
        <w:suppressAutoHyphens/>
        <w:autoSpaceDN w:val="0"/>
        <w:spacing w:line="276" w:lineRule="auto"/>
        <w:jc w:val="both"/>
        <w:textAlignment w:val="baseline"/>
        <w:rPr>
          <w:rFonts w:ascii="Garamond" w:eastAsia="SimSun" w:hAnsi="Garamond"/>
          <w:bCs/>
          <w:kern w:val="3"/>
          <w:sz w:val="22"/>
          <w:szCs w:val="22"/>
          <w:lang w:eastAsia="en-US"/>
        </w:rPr>
      </w:pPr>
      <w:r w:rsidRPr="00465000">
        <w:rPr>
          <w:rFonts w:ascii="Garamond" w:eastAsia="SimSun" w:hAnsi="Garamond" w:cs="F"/>
          <w:b/>
          <w:bCs/>
          <w:kern w:val="3"/>
          <w:sz w:val="22"/>
          <w:szCs w:val="22"/>
          <w:lang w:eastAsia="en-US"/>
        </w:rPr>
        <w:t>VISTO</w:t>
      </w:r>
      <w:r w:rsidRPr="00465000">
        <w:rPr>
          <w:rFonts w:ascii="Garamond" w:eastAsia="SimSun" w:hAnsi="Garamond"/>
          <w:bCs/>
          <w:kern w:val="3"/>
          <w:sz w:val="22"/>
          <w:szCs w:val="22"/>
          <w:lang w:eastAsia="en-US"/>
        </w:rPr>
        <w:tab/>
        <w:t xml:space="preserve">che ai sensi dell’art. 45 del D.I. 129/2018, l’istituzione scolastica può stipulare contratti di prestazione </w:t>
      </w:r>
      <w:r w:rsidRPr="00465000">
        <w:rPr>
          <w:rFonts w:ascii="Garamond" w:eastAsia="SimSun" w:hAnsi="Garamond"/>
          <w:bCs/>
          <w:kern w:val="3"/>
          <w:sz w:val="22"/>
          <w:szCs w:val="22"/>
          <w:lang w:eastAsia="en-US"/>
        </w:rPr>
        <w:tab/>
        <w:t xml:space="preserve">d’opera con esperti per particolari attività ed insegnamenti, al fine di garantire l’arricchimento </w:t>
      </w:r>
      <w:r w:rsidRPr="00465000">
        <w:rPr>
          <w:rFonts w:ascii="Garamond" w:eastAsia="SimSun" w:hAnsi="Garamond"/>
          <w:bCs/>
          <w:kern w:val="3"/>
          <w:sz w:val="22"/>
          <w:szCs w:val="22"/>
          <w:lang w:eastAsia="en-US"/>
        </w:rPr>
        <w:tab/>
        <w:t>dell’offerta formativa, nonché la realizzazione di specifici programmi di ricerca e di sperimentazione</w:t>
      </w:r>
      <w:r>
        <w:rPr>
          <w:rFonts w:ascii="Garamond" w:eastAsia="SimSun" w:hAnsi="Garamond"/>
          <w:bCs/>
          <w:kern w:val="3"/>
          <w:sz w:val="22"/>
          <w:szCs w:val="22"/>
          <w:lang w:eastAsia="en-US"/>
        </w:rPr>
        <w:t>;</w:t>
      </w:r>
    </w:p>
    <w:p w14:paraId="4B281E07" w14:textId="77777777" w:rsidR="00131ACD" w:rsidRPr="00465000" w:rsidRDefault="00131ACD" w:rsidP="00131ACD">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 xml:space="preserve">VISTO    </w:t>
      </w:r>
      <w:r w:rsidRPr="00465000">
        <w:rPr>
          <w:rFonts w:ascii="Garamond" w:eastAsiaTheme="minorEastAsia" w:hAnsi="Garamond" w:cstheme="minorBidi"/>
          <w:bCs/>
          <w:sz w:val="22"/>
          <w:szCs w:val="22"/>
        </w:rPr>
        <w:t xml:space="preserve">la circolare n° 2 del 2 febbraio 2009 del Ministero del Lavoro che regolamenta i compensi, gli aspetti </w:t>
      </w:r>
    </w:p>
    <w:p w14:paraId="5D14BF0B" w14:textId="00A3E2BD" w:rsidR="00131ACD" w:rsidRPr="00465000" w:rsidRDefault="00131ACD" w:rsidP="00131ACD">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Cs/>
          <w:sz w:val="22"/>
          <w:szCs w:val="22"/>
        </w:rPr>
        <w:t xml:space="preserve">               fiscali </w:t>
      </w:r>
      <w:r w:rsidR="00B55586">
        <w:rPr>
          <w:rFonts w:ascii="Garamond" w:eastAsiaTheme="minorEastAsia" w:hAnsi="Garamond" w:cstheme="minorBidi"/>
          <w:bCs/>
          <w:sz w:val="22"/>
          <w:szCs w:val="22"/>
        </w:rPr>
        <w:t>e</w:t>
      </w:r>
      <w:r w:rsidRPr="00465000">
        <w:rPr>
          <w:rFonts w:ascii="Garamond" w:eastAsiaTheme="minorEastAsia" w:hAnsi="Garamond" w:cstheme="minorBidi"/>
          <w:bCs/>
          <w:sz w:val="22"/>
          <w:szCs w:val="22"/>
        </w:rPr>
        <w:t xml:space="preserve"> contributivi per gli incarichi ed impieghi nella P.A.</w:t>
      </w:r>
      <w:r>
        <w:rPr>
          <w:rFonts w:ascii="Garamond" w:eastAsiaTheme="minorEastAsia" w:hAnsi="Garamond" w:cstheme="minorBidi"/>
          <w:bCs/>
          <w:sz w:val="22"/>
          <w:szCs w:val="22"/>
        </w:rPr>
        <w:t>;</w:t>
      </w:r>
    </w:p>
    <w:p w14:paraId="7FF1F44A" w14:textId="77777777" w:rsidR="00131ACD" w:rsidRPr="00465000" w:rsidRDefault="00131ACD" w:rsidP="00131ACD">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VISTI</w:t>
      </w:r>
      <w:r w:rsidRPr="00465000">
        <w:rPr>
          <w:rFonts w:ascii="Garamond" w:eastAsiaTheme="minorEastAsia" w:hAnsi="Garamond" w:cstheme="minorBidi"/>
          <w:bCs/>
          <w:sz w:val="22"/>
          <w:szCs w:val="22"/>
        </w:rPr>
        <w:t xml:space="preserve">     il Contratto Collettivo Nazionale (CCNL) del Comparto Scuola del 28/01/2024 e il Contratto Collettivo Nazionale (CCNL) dell’Area Istruzione e Ricerca 2016-2018 del 19 aprile 2018;</w:t>
      </w:r>
    </w:p>
    <w:p w14:paraId="2B135F85" w14:textId="77777777" w:rsidR="00B55586" w:rsidRDefault="00131ACD" w:rsidP="00B55586">
      <w:pPr>
        <w:overflowPunct w:val="0"/>
        <w:autoSpaceDE w:val="0"/>
        <w:autoSpaceDN w:val="0"/>
        <w:adjustRightInd w:val="0"/>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VISTA</w:t>
      </w:r>
      <w:r w:rsidRPr="00465000">
        <w:rPr>
          <w:rFonts w:ascii="Garamond" w:eastAsiaTheme="minorEastAsia" w:hAnsi="Garamond" w:cstheme="minorBidi"/>
          <w:bCs/>
          <w:sz w:val="22"/>
          <w:szCs w:val="22"/>
        </w:rPr>
        <w:t xml:space="preserve">      la Circolare del Ministero dell’istruzione, dell’università e della ricerca n. 34815, del 2 agosto 2017, relativa </w:t>
      </w:r>
    </w:p>
    <w:p w14:paraId="0035BF49" w14:textId="76C8EC70" w:rsidR="00131ACD" w:rsidRPr="00465000" w:rsidRDefault="00131ACD" w:rsidP="00B55586">
      <w:pPr>
        <w:overflowPunct w:val="0"/>
        <w:autoSpaceDE w:val="0"/>
        <w:autoSpaceDN w:val="0"/>
        <w:adjustRightInd w:val="0"/>
        <w:ind w:left="709" w:firstLine="165"/>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Cs/>
          <w:sz w:val="22"/>
          <w:szCs w:val="22"/>
        </w:rPr>
        <w:t>alla procedura di individuazione del personale esperto e dei connessi adempimenti d</w:t>
      </w:r>
      <w:r>
        <w:rPr>
          <w:rFonts w:ascii="Garamond" w:eastAsiaTheme="minorEastAsia" w:hAnsi="Garamond" w:cstheme="minorBidi"/>
          <w:bCs/>
          <w:sz w:val="22"/>
          <w:szCs w:val="22"/>
        </w:rPr>
        <w:t>i natura fiscale, previdenziale;</w:t>
      </w:r>
    </w:p>
    <w:p w14:paraId="28F80580" w14:textId="77777777" w:rsidR="00131ACD" w:rsidRPr="00465000" w:rsidRDefault="00131ACD" w:rsidP="00131ACD">
      <w:pPr>
        <w:tabs>
          <w:tab w:val="left" w:pos="1628"/>
        </w:tabs>
        <w:ind w:left="709" w:hanging="709"/>
        <w:contextualSpacing/>
        <w:jc w:val="both"/>
        <w:rPr>
          <w:rFonts w:ascii="Garamond" w:hAnsi="Garamond" w:cstheme="minorHAnsi"/>
          <w:sz w:val="22"/>
          <w:szCs w:val="22"/>
        </w:rPr>
      </w:pPr>
      <w:r w:rsidRPr="00465000">
        <w:rPr>
          <w:rFonts w:ascii="Garamond" w:hAnsi="Garamond" w:cstheme="minorHAnsi"/>
          <w:b/>
          <w:sz w:val="22"/>
          <w:szCs w:val="22"/>
        </w:rPr>
        <w:t>VISTO</w:t>
      </w:r>
      <w:r w:rsidRPr="00465000">
        <w:rPr>
          <w:rFonts w:ascii="Garamond" w:hAnsi="Garamond" w:cstheme="minorHAnsi"/>
          <w:b/>
          <w:sz w:val="22"/>
          <w:szCs w:val="22"/>
        </w:rPr>
        <w:tab/>
        <w:t xml:space="preserve"> </w:t>
      </w:r>
      <w:r w:rsidRPr="00465000">
        <w:rPr>
          <w:rFonts w:ascii="Garamond" w:hAnsi="Garamond" w:cstheme="minorHAnsi"/>
          <w:sz w:val="22"/>
          <w:szCs w:val="22"/>
        </w:rPr>
        <w:t xml:space="preserve">il Decreto Interministeriale 129/2018, concernente “Regolamento concernente </w:t>
      </w:r>
      <w:r w:rsidRPr="00465000">
        <w:rPr>
          <w:rFonts w:ascii="Garamond" w:hAnsi="Garamond" w:cstheme="minorHAnsi"/>
          <w:spacing w:val="2"/>
          <w:sz w:val="22"/>
          <w:szCs w:val="22"/>
        </w:rPr>
        <w:t>le</w:t>
      </w:r>
      <w:r>
        <w:rPr>
          <w:rFonts w:ascii="Garamond" w:hAnsi="Garamond" w:cstheme="minorHAnsi"/>
          <w:spacing w:val="2"/>
          <w:sz w:val="22"/>
          <w:szCs w:val="22"/>
        </w:rPr>
        <w:t xml:space="preserve"> </w:t>
      </w:r>
      <w:r w:rsidRPr="00465000">
        <w:rPr>
          <w:rFonts w:ascii="Garamond" w:hAnsi="Garamond" w:cstheme="minorHAnsi"/>
          <w:sz w:val="22"/>
          <w:szCs w:val="22"/>
        </w:rPr>
        <w:t>Istruzioni generali sulla gestione amministrativo-contabile delle istituzioni scolastiche";</w:t>
      </w:r>
    </w:p>
    <w:p w14:paraId="3DE814B5" w14:textId="77777777" w:rsidR="00131ACD" w:rsidRPr="00465000" w:rsidRDefault="00131ACD" w:rsidP="00131ACD">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VISTO</w:t>
      </w:r>
      <w:r w:rsidRPr="00465000">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ab/>
        <w:t>il Piano Triennale dell’Offerta Formativa 2022-25 predisposto ed approvato dal Collegio dei Docenti con delibera n. 25 del 20/12/2022, approvato ed adottato dal Consiglio di Circolo con delibera n. 9 del 05/01/</w:t>
      </w:r>
      <w:r>
        <w:rPr>
          <w:rFonts w:ascii="Garamond" w:eastAsiaTheme="minorEastAsia" w:hAnsi="Garamond" w:cstheme="minorBidi"/>
          <w:bCs/>
          <w:sz w:val="22"/>
          <w:szCs w:val="22"/>
        </w:rPr>
        <w:t>2023;</w:t>
      </w:r>
    </w:p>
    <w:p w14:paraId="0B6F3521" w14:textId="77777777" w:rsidR="00131ACD" w:rsidRPr="00465000" w:rsidRDefault="00131ACD" w:rsidP="00131ACD">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VISTA</w:t>
      </w:r>
      <w:r w:rsidRPr="00465000">
        <w:rPr>
          <w:rFonts w:ascii="Garamond" w:eastAsiaTheme="minorEastAsia" w:hAnsi="Garamond" w:cstheme="minorBidi"/>
          <w:bCs/>
          <w:sz w:val="22"/>
          <w:szCs w:val="22"/>
        </w:rPr>
        <w:tab/>
        <w:t>la delibera del Consiglio d’Istituto n. 9 del 05/01/2023 e successive modificazioni e integrazioni con la quale è stato approvato il P.T.O.F. per gli anni scolastici 2022/2025</w:t>
      </w:r>
      <w:r>
        <w:rPr>
          <w:rFonts w:ascii="Garamond" w:eastAsiaTheme="minorEastAsia" w:hAnsi="Garamond" w:cstheme="minorBidi"/>
          <w:bCs/>
          <w:sz w:val="22"/>
          <w:szCs w:val="22"/>
        </w:rPr>
        <w:t>;</w:t>
      </w:r>
    </w:p>
    <w:p w14:paraId="4455F081" w14:textId="77777777" w:rsidR="00131ACD" w:rsidRPr="00465000" w:rsidRDefault="00131ACD" w:rsidP="00131ACD">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VISTA</w:t>
      </w:r>
      <w:r w:rsidRPr="00465000">
        <w:rPr>
          <w:rFonts w:ascii="Garamond" w:eastAsiaTheme="minorEastAsia" w:hAnsi="Garamond" w:cstheme="minorBidi"/>
          <w:bCs/>
          <w:sz w:val="22"/>
          <w:szCs w:val="22"/>
        </w:rPr>
        <w:tab/>
        <w:t xml:space="preserve"> la delibera del Consiglio d’Istituto n. 6 del 31/01/2024 e successive modificazioni e integrazioni con la quale è stato approvato il PROGRAMMA ANNUALE per l’esercizio finanziario 2024</w:t>
      </w:r>
      <w:r>
        <w:rPr>
          <w:rFonts w:ascii="Garamond" w:eastAsiaTheme="minorEastAsia" w:hAnsi="Garamond" w:cstheme="minorBidi"/>
          <w:bCs/>
          <w:sz w:val="22"/>
          <w:szCs w:val="22"/>
        </w:rPr>
        <w:t>;</w:t>
      </w:r>
    </w:p>
    <w:p w14:paraId="2FF86393" w14:textId="77777777" w:rsidR="00131ACD" w:rsidRPr="00465000" w:rsidRDefault="00131ACD" w:rsidP="00131ACD">
      <w:pPr>
        <w:ind w:left="705" w:hanging="705"/>
        <w:jc w:val="both"/>
        <w:rPr>
          <w:rFonts w:ascii="Garamond" w:eastAsia="Calibri" w:hAnsi="Garamond" w:cstheme="minorBidi"/>
          <w:sz w:val="22"/>
          <w:szCs w:val="22"/>
          <w:lang w:eastAsia="en-US"/>
        </w:rPr>
      </w:pPr>
      <w:r w:rsidRPr="00465000">
        <w:rPr>
          <w:rFonts w:ascii="Garamond" w:eastAsia="Calibri" w:hAnsi="Garamond" w:cstheme="minorBidi"/>
          <w:b/>
          <w:bCs/>
          <w:sz w:val="22"/>
          <w:szCs w:val="22"/>
          <w:lang w:eastAsia="en-US"/>
        </w:rPr>
        <w:t>VISTO</w:t>
      </w:r>
      <w:r w:rsidRPr="00465000">
        <w:rPr>
          <w:rFonts w:ascii="Garamond" w:eastAsia="Calibri" w:hAnsi="Garamond" w:cstheme="minorBidi"/>
          <w:sz w:val="22"/>
          <w:szCs w:val="22"/>
          <w:lang w:eastAsia="en-US"/>
        </w:rPr>
        <w:tab/>
        <w:t>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r>
        <w:rPr>
          <w:rFonts w:ascii="Garamond" w:eastAsia="Calibri" w:hAnsi="Garamond" w:cstheme="minorBidi"/>
          <w:sz w:val="22"/>
          <w:szCs w:val="22"/>
          <w:lang w:eastAsia="en-US"/>
        </w:rPr>
        <w:t>;</w:t>
      </w:r>
    </w:p>
    <w:p w14:paraId="36E1E974" w14:textId="77777777" w:rsidR="00452666" w:rsidRPr="00452666" w:rsidRDefault="00452666" w:rsidP="00452666">
      <w:pPr>
        <w:ind w:left="705" w:hanging="705"/>
        <w:jc w:val="both"/>
        <w:rPr>
          <w:rFonts w:ascii="Garamond" w:eastAsia="Calibri" w:hAnsi="Garamond" w:cstheme="minorBidi"/>
          <w:sz w:val="22"/>
          <w:szCs w:val="22"/>
          <w:lang w:eastAsia="en-US"/>
        </w:rPr>
      </w:pPr>
      <w:r w:rsidRPr="00452666">
        <w:rPr>
          <w:rFonts w:ascii="Garamond" w:eastAsia="Calibri" w:hAnsi="Garamond" w:cstheme="minorBidi"/>
          <w:b/>
          <w:bCs/>
          <w:sz w:val="22"/>
          <w:szCs w:val="22"/>
          <w:lang w:eastAsia="en-US"/>
        </w:rPr>
        <w:t>VISTO</w:t>
      </w:r>
      <w:r w:rsidRPr="00452666">
        <w:rPr>
          <w:rFonts w:ascii="Garamond" w:eastAsia="Calibri" w:hAnsi="Garamond" w:cstheme="minorBidi"/>
          <w:sz w:val="22"/>
          <w:szCs w:val="22"/>
          <w:lang w:eastAsia="en-US"/>
        </w:rPr>
        <w:t xml:space="preserve"> </w:t>
      </w:r>
      <w:r w:rsidRPr="00452666">
        <w:rPr>
          <w:rFonts w:ascii="Garamond" w:eastAsia="Calibri" w:hAnsi="Garamond" w:cstheme="minorBidi"/>
          <w:sz w:val="22"/>
          <w:szCs w:val="22"/>
          <w:lang w:eastAsia="en-US"/>
        </w:rPr>
        <w:tab/>
        <w:t>il GDPR 679/2006 che detta norme in materia di protezione dei dati personali e disciplina le misure minime di sicurezza per il trattamento dei dati personali;</w:t>
      </w:r>
    </w:p>
    <w:p w14:paraId="13C5C87B" w14:textId="77777777" w:rsidR="00452666" w:rsidRPr="00452666" w:rsidRDefault="00452666" w:rsidP="00452666">
      <w:pPr>
        <w:ind w:left="705" w:hanging="705"/>
        <w:jc w:val="both"/>
        <w:rPr>
          <w:rFonts w:ascii="Garamond" w:eastAsia="Calibri" w:hAnsi="Garamond" w:cstheme="minorBidi"/>
          <w:sz w:val="22"/>
          <w:szCs w:val="22"/>
          <w:lang w:eastAsia="en-US"/>
        </w:rPr>
      </w:pPr>
      <w:r w:rsidRPr="00452666">
        <w:rPr>
          <w:rFonts w:ascii="Garamond" w:eastAsia="Calibri" w:hAnsi="Garamond" w:cstheme="minorBidi"/>
          <w:b/>
          <w:bCs/>
          <w:sz w:val="22"/>
          <w:szCs w:val="22"/>
          <w:lang w:eastAsia="en-US"/>
        </w:rPr>
        <w:lastRenderedPageBreak/>
        <w:t xml:space="preserve">VISTO </w:t>
      </w:r>
      <w:r w:rsidRPr="00452666">
        <w:rPr>
          <w:rFonts w:ascii="Garamond" w:eastAsia="Calibri" w:hAnsi="Garamond" w:cstheme="minorBidi"/>
          <w:sz w:val="22"/>
          <w:szCs w:val="22"/>
          <w:lang w:eastAsia="en-US"/>
        </w:rPr>
        <w:tab/>
        <w:t>il Protocollo della Rete delle Scuole di base a Lecce;</w:t>
      </w:r>
    </w:p>
    <w:p w14:paraId="25A8D926" w14:textId="77777777" w:rsidR="00452666" w:rsidRPr="00452666" w:rsidRDefault="00452666" w:rsidP="00452666">
      <w:pPr>
        <w:ind w:left="705" w:hanging="705"/>
        <w:jc w:val="both"/>
        <w:rPr>
          <w:rFonts w:ascii="Garamond" w:eastAsia="Calibri" w:hAnsi="Garamond" w:cstheme="minorBidi"/>
          <w:sz w:val="22"/>
          <w:szCs w:val="22"/>
          <w:lang w:eastAsia="en-US"/>
        </w:rPr>
      </w:pPr>
      <w:r w:rsidRPr="00452666">
        <w:rPr>
          <w:rFonts w:ascii="Garamond" w:eastAsia="Calibri" w:hAnsi="Garamond" w:cstheme="minorBidi"/>
          <w:b/>
          <w:bCs/>
          <w:sz w:val="22"/>
          <w:szCs w:val="22"/>
          <w:lang w:eastAsia="en-US"/>
        </w:rPr>
        <w:t>CONSIDERATO</w:t>
      </w:r>
      <w:r w:rsidRPr="00452666">
        <w:rPr>
          <w:rFonts w:ascii="Garamond" w:eastAsia="Calibri" w:hAnsi="Garamond" w:cstheme="minorBidi"/>
          <w:sz w:val="22"/>
          <w:szCs w:val="22"/>
          <w:lang w:eastAsia="en-US"/>
        </w:rPr>
        <w:t xml:space="preserve"> che il Piano triennale per l’Offerta formativa territoriale e il protocollo di Rete prevedono azioni mirate all’ampliamento dell’offerta formativa per la prevenzione del disagio e della dispersione scolastica; </w:t>
      </w:r>
    </w:p>
    <w:p w14:paraId="599F3EB3" w14:textId="77777777" w:rsidR="00452666" w:rsidRPr="00452666" w:rsidRDefault="00452666" w:rsidP="00452666">
      <w:pPr>
        <w:ind w:left="705" w:hanging="705"/>
        <w:jc w:val="both"/>
        <w:rPr>
          <w:rFonts w:ascii="Garamond" w:eastAsia="Calibri" w:hAnsi="Garamond" w:cstheme="minorBidi"/>
          <w:sz w:val="22"/>
          <w:szCs w:val="22"/>
          <w:lang w:eastAsia="en-US"/>
        </w:rPr>
      </w:pPr>
      <w:r w:rsidRPr="00452666">
        <w:rPr>
          <w:rFonts w:ascii="Garamond" w:eastAsia="Calibri" w:hAnsi="Garamond" w:cstheme="minorBidi"/>
          <w:b/>
          <w:bCs/>
          <w:sz w:val="22"/>
          <w:szCs w:val="22"/>
          <w:lang w:eastAsia="en-US"/>
        </w:rPr>
        <w:t>VISTA</w:t>
      </w:r>
      <w:r w:rsidRPr="00452666">
        <w:rPr>
          <w:rFonts w:ascii="Garamond" w:eastAsia="Calibri" w:hAnsi="Garamond" w:cstheme="minorBidi"/>
          <w:sz w:val="22"/>
          <w:szCs w:val="22"/>
          <w:lang w:eastAsia="en-US"/>
        </w:rPr>
        <w:t xml:space="preserve">    </w:t>
      </w:r>
      <w:r w:rsidRPr="00452666">
        <w:rPr>
          <w:rFonts w:ascii="Garamond" w:eastAsia="Calibri" w:hAnsi="Garamond" w:cstheme="minorBidi"/>
          <w:sz w:val="22"/>
          <w:szCs w:val="22"/>
          <w:lang w:eastAsia="en-US"/>
        </w:rPr>
        <w:tab/>
        <w:t>la nota del Comune di Lecce prot. n. 9035 del 15/05/2024, avente per oggetto SCUOLA BASE IN RETE. IMPEGNO DI SPESA PER PROGETTO DI PREVENZIONE E GESTIONE DEL DISAGIO, DI RAFFORZAMENTO DELL'INCLUSIONE. CODICE PEG 7.1.11.238.4, contenente la Determinazione dirigenziale N. 1190 del 27/04/2023 del 22/04/2023 di assegnazione della somma di € 20.000,00 per la per l'organizzazione e la realizzazione di un progetto diretto a rafforzare l'inclusione, a prevenire disagi e abbandono scolastico, gestire casi in situazioni di difficoltà negli apprendimenti per gli alunni e le alunne frequentanti le scuole della Rete;</w:t>
      </w:r>
    </w:p>
    <w:p w14:paraId="4D354633" w14:textId="77777777" w:rsidR="00452666" w:rsidRPr="00452666" w:rsidRDefault="00452666" w:rsidP="00452666">
      <w:pPr>
        <w:ind w:left="705" w:hanging="705"/>
        <w:jc w:val="both"/>
        <w:rPr>
          <w:rFonts w:ascii="Garamond" w:eastAsia="Calibri" w:hAnsi="Garamond" w:cstheme="minorBidi"/>
          <w:sz w:val="22"/>
          <w:szCs w:val="22"/>
          <w:lang w:eastAsia="en-US"/>
        </w:rPr>
      </w:pPr>
      <w:r w:rsidRPr="00452666">
        <w:rPr>
          <w:rFonts w:ascii="Garamond" w:eastAsia="Calibri" w:hAnsi="Garamond" w:cstheme="minorBidi"/>
          <w:b/>
          <w:bCs/>
          <w:sz w:val="22"/>
          <w:szCs w:val="22"/>
          <w:lang w:eastAsia="en-US"/>
        </w:rPr>
        <w:t>VISTO</w:t>
      </w:r>
      <w:r w:rsidRPr="00452666">
        <w:rPr>
          <w:rFonts w:ascii="Garamond" w:eastAsia="Calibri" w:hAnsi="Garamond" w:cstheme="minorBidi"/>
          <w:sz w:val="22"/>
          <w:szCs w:val="22"/>
          <w:lang w:eastAsia="en-US"/>
        </w:rPr>
        <w:t xml:space="preserve"> </w:t>
      </w:r>
      <w:r w:rsidRPr="00452666">
        <w:rPr>
          <w:rFonts w:ascii="Garamond" w:eastAsia="Calibri" w:hAnsi="Garamond" w:cstheme="minorBidi"/>
          <w:sz w:val="22"/>
          <w:szCs w:val="22"/>
          <w:lang w:eastAsia="en-US"/>
        </w:rPr>
        <w:tab/>
        <w:t xml:space="preserve">il Programma Annuale per l’Esercizio Finanziario 2024, approvato dal Consiglio d’Istituto con n. 6 del 31/01/2024; </w:t>
      </w:r>
    </w:p>
    <w:p w14:paraId="0FD2DEF5" w14:textId="77777777" w:rsidR="00452666" w:rsidRPr="00452666" w:rsidRDefault="00452666" w:rsidP="00452666">
      <w:pPr>
        <w:ind w:left="705" w:hanging="705"/>
        <w:jc w:val="both"/>
        <w:rPr>
          <w:rFonts w:ascii="Garamond" w:eastAsia="Calibri" w:hAnsi="Garamond" w:cstheme="minorBidi"/>
          <w:sz w:val="22"/>
          <w:szCs w:val="22"/>
          <w:lang w:eastAsia="en-US"/>
        </w:rPr>
      </w:pPr>
      <w:r w:rsidRPr="00452666">
        <w:rPr>
          <w:rFonts w:ascii="Garamond" w:eastAsia="Calibri" w:hAnsi="Garamond" w:cstheme="minorBidi"/>
          <w:b/>
          <w:bCs/>
          <w:sz w:val="22"/>
          <w:szCs w:val="22"/>
          <w:lang w:eastAsia="en-US"/>
        </w:rPr>
        <w:t xml:space="preserve">VISTA </w:t>
      </w:r>
      <w:r w:rsidRPr="00452666">
        <w:rPr>
          <w:rFonts w:ascii="Garamond" w:eastAsia="Calibri" w:hAnsi="Garamond" w:cstheme="minorBidi"/>
          <w:sz w:val="22"/>
          <w:szCs w:val="22"/>
          <w:lang w:eastAsia="en-US"/>
        </w:rPr>
        <w:tab/>
        <w:t>la progettazione condivisa in sede di Consiglio di Rete del Progetto “Ben-Essere a scuola”, che in una fase iniziale prevede l’acquisizione del servizio di educatori professionali e pedagogisti, a beneficio di alunni con bisogni educativi speciali, anche non certificati;</w:t>
      </w:r>
    </w:p>
    <w:p w14:paraId="27C01AF9" w14:textId="77777777" w:rsidR="00452666" w:rsidRPr="00452666" w:rsidRDefault="00452666" w:rsidP="00452666">
      <w:pPr>
        <w:ind w:left="705" w:hanging="705"/>
        <w:jc w:val="both"/>
        <w:rPr>
          <w:rFonts w:ascii="Garamond" w:eastAsia="Calibri" w:hAnsi="Garamond" w:cstheme="minorBidi"/>
          <w:sz w:val="22"/>
          <w:szCs w:val="22"/>
          <w:lang w:eastAsia="en-US"/>
        </w:rPr>
      </w:pPr>
      <w:r w:rsidRPr="00452666">
        <w:rPr>
          <w:rFonts w:ascii="Garamond" w:eastAsia="Calibri" w:hAnsi="Garamond" w:cstheme="minorBidi"/>
          <w:b/>
          <w:bCs/>
          <w:sz w:val="22"/>
          <w:szCs w:val="22"/>
          <w:lang w:eastAsia="en-US"/>
        </w:rPr>
        <w:t>VISTO</w:t>
      </w:r>
      <w:r w:rsidRPr="00452666">
        <w:rPr>
          <w:rFonts w:ascii="Garamond" w:eastAsia="Calibri" w:hAnsi="Garamond" w:cstheme="minorBidi"/>
          <w:sz w:val="22"/>
          <w:szCs w:val="22"/>
          <w:lang w:eastAsia="en-US"/>
        </w:rPr>
        <w:tab/>
        <w:t>il proprio Decreto, in qualità di scuola capofila della Rete Scuola di base in rete a Lecce, di assunzione al Programma annuale per l’Esercizio Finanziario 2024, prot. n. 8930 del 14/05/2024, onde consentire l’avvio delle attività programmate e autorizzate;</w:t>
      </w:r>
    </w:p>
    <w:p w14:paraId="0FD77E41" w14:textId="77777777" w:rsidR="00452666" w:rsidRPr="00452666" w:rsidRDefault="00452666" w:rsidP="00452666">
      <w:pPr>
        <w:ind w:left="705" w:hanging="705"/>
        <w:jc w:val="both"/>
        <w:rPr>
          <w:rFonts w:ascii="Garamond" w:eastAsia="Calibri" w:hAnsi="Garamond" w:cstheme="minorBidi"/>
          <w:sz w:val="22"/>
          <w:szCs w:val="22"/>
          <w:lang w:eastAsia="en-US"/>
        </w:rPr>
      </w:pPr>
      <w:r w:rsidRPr="00452666">
        <w:rPr>
          <w:rFonts w:ascii="Garamond" w:eastAsia="Calibri" w:hAnsi="Garamond" w:cstheme="minorBidi"/>
          <w:b/>
          <w:bCs/>
          <w:sz w:val="22"/>
          <w:szCs w:val="22"/>
          <w:lang w:eastAsia="en-US"/>
        </w:rPr>
        <w:t>VISTA</w:t>
      </w:r>
      <w:r w:rsidRPr="00452666">
        <w:rPr>
          <w:rFonts w:ascii="Garamond" w:eastAsia="Calibri" w:hAnsi="Garamond" w:cstheme="minorBidi"/>
          <w:sz w:val="22"/>
          <w:szCs w:val="22"/>
          <w:lang w:eastAsia="en-US"/>
        </w:rPr>
        <w:tab/>
        <w:t xml:space="preserve"> la delibera del Consiglio di Circolo n. 19 del 24/07/2023 con la quale è stato deliberato ovvero modificato il PROGRAMMA BIENNALE degli acquisti ai sensi dell’art. 37 del Dlgs 36/2023;</w:t>
      </w:r>
    </w:p>
    <w:p w14:paraId="59133524" w14:textId="72EE97D6" w:rsidR="00452666" w:rsidRDefault="00194222" w:rsidP="00452666">
      <w:pPr>
        <w:ind w:left="705" w:hanging="705"/>
        <w:jc w:val="both"/>
        <w:rPr>
          <w:rFonts w:ascii="Garamond" w:eastAsia="Calibri" w:hAnsi="Garamond" w:cstheme="minorBidi"/>
          <w:sz w:val="22"/>
          <w:szCs w:val="22"/>
          <w:lang w:eastAsia="en-US"/>
        </w:rPr>
      </w:pPr>
      <w:r>
        <w:rPr>
          <w:rFonts w:ascii="Garamond" w:eastAsia="Calibri" w:hAnsi="Garamond" w:cstheme="minorBidi"/>
          <w:b/>
          <w:bCs/>
          <w:sz w:val="22"/>
          <w:szCs w:val="22"/>
          <w:lang w:eastAsia="en-US"/>
        </w:rPr>
        <w:t xml:space="preserve"> </w:t>
      </w:r>
      <w:r w:rsidR="00452666" w:rsidRPr="00452666">
        <w:rPr>
          <w:rFonts w:ascii="Garamond" w:eastAsia="Calibri" w:hAnsi="Garamond" w:cstheme="minorBidi"/>
          <w:b/>
          <w:bCs/>
          <w:sz w:val="22"/>
          <w:szCs w:val="22"/>
          <w:lang w:eastAsia="en-US"/>
        </w:rPr>
        <w:t>RILEVATA</w:t>
      </w:r>
      <w:r w:rsidR="00452666" w:rsidRPr="00452666">
        <w:rPr>
          <w:rFonts w:ascii="Garamond" w:eastAsia="Calibri" w:hAnsi="Garamond" w:cstheme="minorBidi"/>
          <w:sz w:val="22"/>
          <w:szCs w:val="22"/>
          <w:lang w:eastAsia="en-US"/>
        </w:rPr>
        <w:tab/>
      </w:r>
      <w:r w:rsidR="0019688A">
        <w:rPr>
          <w:rFonts w:ascii="Garamond" w:eastAsia="Calibri" w:hAnsi="Garamond" w:cstheme="minorBidi"/>
          <w:sz w:val="22"/>
          <w:szCs w:val="22"/>
          <w:lang w:eastAsia="en-US"/>
        </w:rPr>
        <w:t xml:space="preserve">mediante sondaggio tra le Scuole di Base in rete a Lecce, </w:t>
      </w:r>
      <w:r w:rsidR="00452666" w:rsidRPr="00452666">
        <w:rPr>
          <w:rFonts w:ascii="Garamond" w:eastAsia="Calibri" w:hAnsi="Garamond" w:cstheme="minorBidi"/>
          <w:sz w:val="22"/>
          <w:szCs w:val="22"/>
          <w:lang w:eastAsia="en-US"/>
        </w:rPr>
        <w:t xml:space="preserve">la necessità di </w:t>
      </w:r>
      <w:r w:rsidR="0019688A">
        <w:rPr>
          <w:rFonts w:ascii="Garamond" w:eastAsia="Calibri" w:hAnsi="Garamond" w:cstheme="minorBidi"/>
          <w:sz w:val="22"/>
          <w:szCs w:val="22"/>
          <w:lang w:eastAsia="en-US"/>
        </w:rPr>
        <w:t>selezionare</w:t>
      </w:r>
      <w:r w:rsidR="00452666" w:rsidRPr="00452666">
        <w:rPr>
          <w:rFonts w:ascii="Garamond" w:eastAsia="Calibri" w:hAnsi="Garamond" w:cstheme="minorBidi"/>
          <w:sz w:val="22"/>
          <w:szCs w:val="22"/>
          <w:lang w:eastAsia="en-US"/>
        </w:rPr>
        <w:t xml:space="preserve"> educatori professionali </w:t>
      </w:r>
      <w:r w:rsidR="0019688A">
        <w:rPr>
          <w:rFonts w:ascii="Garamond" w:eastAsia="Calibri" w:hAnsi="Garamond" w:cstheme="minorBidi"/>
          <w:sz w:val="22"/>
          <w:szCs w:val="22"/>
          <w:lang w:eastAsia="en-US"/>
        </w:rPr>
        <w:t>ed una</w:t>
      </w:r>
      <w:r w:rsidR="00452666" w:rsidRPr="00452666">
        <w:rPr>
          <w:rFonts w:ascii="Garamond" w:eastAsia="Calibri" w:hAnsi="Garamond" w:cstheme="minorBidi"/>
          <w:sz w:val="22"/>
          <w:szCs w:val="22"/>
          <w:lang w:eastAsia="en-US"/>
        </w:rPr>
        <w:t xml:space="preserve"> figura d</w:t>
      </w:r>
      <w:r w:rsidR="0019688A">
        <w:rPr>
          <w:rFonts w:ascii="Garamond" w:eastAsia="Calibri" w:hAnsi="Garamond" w:cstheme="minorBidi"/>
          <w:sz w:val="22"/>
          <w:szCs w:val="22"/>
          <w:lang w:eastAsia="en-US"/>
        </w:rPr>
        <w:t>i</w:t>
      </w:r>
      <w:r w:rsidR="00452666" w:rsidRPr="00452666">
        <w:rPr>
          <w:rFonts w:ascii="Garamond" w:eastAsia="Calibri" w:hAnsi="Garamond" w:cstheme="minorBidi"/>
          <w:sz w:val="22"/>
          <w:szCs w:val="22"/>
          <w:lang w:eastAsia="en-US"/>
        </w:rPr>
        <w:t xml:space="preserve"> Coordinatore del </w:t>
      </w:r>
      <w:r w:rsidR="0019688A">
        <w:rPr>
          <w:rFonts w:ascii="Garamond" w:eastAsia="Calibri" w:hAnsi="Garamond" w:cstheme="minorBidi"/>
          <w:sz w:val="22"/>
          <w:szCs w:val="22"/>
          <w:lang w:eastAsia="en-US"/>
        </w:rPr>
        <w:t xml:space="preserve">team </w:t>
      </w:r>
      <w:r w:rsidR="009E4F8F">
        <w:rPr>
          <w:rFonts w:ascii="Garamond" w:eastAsia="Calibri" w:hAnsi="Garamond" w:cstheme="minorBidi"/>
          <w:sz w:val="22"/>
          <w:szCs w:val="22"/>
          <w:lang w:eastAsia="en-US"/>
        </w:rPr>
        <w:t xml:space="preserve">di educatori </w:t>
      </w:r>
      <w:r w:rsidR="0019688A">
        <w:rPr>
          <w:rFonts w:ascii="Garamond" w:eastAsia="Calibri" w:hAnsi="Garamond" w:cstheme="minorBidi"/>
          <w:sz w:val="22"/>
          <w:szCs w:val="22"/>
          <w:lang w:eastAsia="en-US"/>
        </w:rPr>
        <w:t>che opererà nelle scuol</w:t>
      </w:r>
      <w:r w:rsidR="009E4F8F">
        <w:rPr>
          <w:rFonts w:ascii="Garamond" w:eastAsia="Calibri" w:hAnsi="Garamond" w:cstheme="minorBidi"/>
          <w:sz w:val="22"/>
          <w:szCs w:val="22"/>
          <w:lang w:eastAsia="en-US"/>
        </w:rPr>
        <w:t>e</w:t>
      </w:r>
      <w:r w:rsidR="0019688A">
        <w:rPr>
          <w:rFonts w:ascii="Garamond" w:eastAsia="Calibri" w:hAnsi="Garamond" w:cstheme="minorBidi"/>
          <w:sz w:val="22"/>
          <w:szCs w:val="22"/>
          <w:lang w:eastAsia="en-US"/>
        </w:rPr>
        <w:t xml:space="preserve"> della </w:t>
      </w:r>
      <w:r>
        <w:rPr>
          <w:rFonts w:ascii="Garamond" w:eastAsia="Calibri" w:hAnsi="Garamond" w:cstheme="minorBidi"/>
          <w:sz w:val="22"/>
          <w:szCs w:val="22"/>
          <w:lang w:eastAsia="en-US"/>
        </w:rPr>
        <w:t>R</w:t>
      </w:r>
      <w:r w:rsidR="0019688A">
        <w:rPr>
          <w:rFonts w:ascii="Garamond" w:eastAsia="Calibri" w:hAnsi="Garamond" w:cstheme="minorBidi"/>
          <w:sz w:val="22"/>
          <w:szCs w:val="22"/>
          <w:lang w:eastAsia="en-US"/>
        </w:rPr>
        <w:t>ete richiedenti il servizio</w:t>
      </w:r>
      <w:r w:rsidR="00452666" w:rsidRPr="00452666">
        <w:rPr>
          <w:rFonts w:ascii="Garamond" w:eastAsia="Calibri" w:hAnsi="Garamond" w:cstheme="minorBidi"/>
          <w:sz w:val="22"/>
          <w:szCs w:val="22"/>
          <w:lang w:eastAsia="en-US"/>
        </w:rPr>
        <w:t>;</w:t>
      </w:r>
    </w:p>
    <w:p w14:paraId="68A45BBC" w14:textId="6868352E" w:rsidR="009E4F8F" w:rsidRDefault="009E4F8F" w:rsidP="00452666">
      <w:pPr>
        <w:ind w:left="705" w:hanging="705"/>
        <w:jc w:val="both"/>
        <w:rPr>
          <w:rFonts w:ascii="Garamond" w:eastAsia="Calibri" w:hAnsi="Garamond" w:cstheme="minorBidi"/>
          <w:sz w:val="22"/>
          <w:szCs w:val="22"/>
          <w:lang w:eastAsia="en-US"/>
        </w:rPr>
      </w:pPr>
      <w:r>
        <w:rPr>
          <w:rFonts w:ascii="Garamond" w:eastAsia="Calibri" w:hAnsi="Garamond" w:cstheme="minorBidi"/>
          <w:b/>
          <w:bCs/>
          <w:sz w:val="22"/>
          <w:szCs w:val="22"/>
          <w:lang w:eastAsia="en-US"/>
        </w:rPr>
        <w:t xml:space="preserve">CONSIDERATO </w:t>
      </w:r>
      <w:r w:rsidRPr="009E4F8F">
        <w:rPr>
          <w:rFonts w:ascii="Garamond" w:eastAsia="Calibri" w:hAnsi="Garamond" w:cstheme="minorBidi"/>
          <w:sz w:val="22"/>
          <w:szCs w:val="22"/>
          <w:lang w:eastAsia="en-US"/>
        </w:rPr>
        <w:t>che</w:t>
      </w:r>
      <w:r>
        <w:rPr>
          <w:rFonts w:ascii="Garamond" w:eastAsia="Calibri" w:hAnsi="Garamond" w:cstheme="minorBidi"/>
          <w:sz w:val="22"/>
          <w:szCs w:val="22"/>
          <w:lang w:eastAsia="en-US"/>
        </w:rPr>
        <w:t xml:space="preserve"> il fabbisogno di educatori è superiore alle risorse offerte dall’Ambito Territoriale sociale di Lecce e si estende anche a casi di alunni con bisogni educativi speciali di cui </w:t>
      </w:r>
      <w:r w:rsidR="00194222">
        <w:rPr>
          <w:rFonts w:ascii="Garamond" w:eastAsia="Calibri" w:hAnsi="Garamond" w:cstheme="minorBidi"/>
          <w:sz w:val="22"/>
          <w:szCs w:val="22"/>
          <w:lang w:eastAsia="en-US"/>
        </w:rPr>
        <w:t xml:space="preserve">al momento </w:t>
      </w:r>
      <w:r>
        <w:rPr>
          <w:rFonts w:ascii="Garamond" w:eastAsia="Calibri" w:hAnsi="Garamond" w:cstheme="minorBidi"/>
          <w:sz w:val="22"/>
          <w:szCs w:val="22"/>
          <w:lang w:eastAsia="en-US"/>
        </w:rPr>
        <w:t>non si dispone di idonea certificazione, ma necessitano ugualmente di interventi specifici</w:t>
      </w:r>
    </w:p>
    <w:p w14:paraId="7D27CAC7" w14:textId="77777777" w:rsidR="00821978" w:rsidRDefault="00C11A52" w:rsidP="00821978">
      <w:pPr>
        <w:widowControl w:val="0"/>
        <w:pBdr>
          <w:top w:val="nil"/>
          <w:left w:val="nil"/>
          <w:bottom w:val="nil"/>
          <w:right w:val="nil"/>
          <w:between w:val="nil"/>
        </w:pBdr>
        <w:ind w:right="-7"/>
        <w:contextualSpacing/>
        <w:jc w:val="both"/>
        <w:rPr>
          <w:rFonts w:ascii="Garamond" w:eastAsia="Calibri" w:hAnsi="Garamond" w:cstheme="minorBidi"/>
          <w:sz w:val="22"/>
          <w:szCs w:val="22"/>
          <w:lang w:eastAsia="en-US"/>
        </w:rPr>
      </w:pPr>
      <w:r w:rsidRPr="00821978">
        <w:rPr>
          <w:rFonts w:ascii="Garamond" w:eastAsia="Calibri" w:hAnsi="Garamond" w:cstheme="minorBidi"/>
          <w:b/>
          <w:bCs/>
          <w:sz w:val="22"/>
          <w:szCs w:val="22"/>
          <w:lang w:eastAsia="en-US"/>
        </w:rPr>
        <w:t xml:space="preserve">VISTA </w:t>
      </w:r>
      <w:r w:rsidRPr="00821978">
        <w:rPr>
          <w:rFonts w:ascii="Garamond" w:eastAsia="Calibri" w:hAnsi="Garamond" w:cstheme="minorBidi"/>
          <w:sz w:val="22"/>
          <w:szCs w:val="22"/>
          <w:lang w:eastAsia="en-US"/>
        </w:rPr>
        <w:t xml:space="preserve">la propria Determina prot. n. 14338 del 27/08/2024 con la quale si indice la procedura di selezione figure </w:t>
      </w:r>
    </w:p>
    <w:p w14:paraId="189AFD28" w14:textId="77A12C27" w:rsidR="00C11A52" w:rsidRPr="00821978" w:rsidRDefault="00C11A52" w:rsidP="00821978">
      <w:pPr>
        <w:widowControl w:val="0"/>
        <w:pBdr>
          <w:top w:val="nil"/>
          <w:left w:val="nil"/>
          <w:bottom w:val="nil"/>
          <w:right w:val="nil"/>
          <w:between w:val="nil"/>
        </w:pBdr>
        <w:ind w:left="705" w:right="-7"/>
        <w:contextualSpacing/>
        <w:jc w:val="both"/>
        <w:rPr>
          <w:rFonts w:ascii="Garamond" w:eastAsia="Calibri" w:hAnsi="Garamond" w:cstheme="minorBidi"/>
          <w:sz w:val="22"/>
          <w:szCs w:val="22"/>
          <w:lang w:eastAsia="en-US"/>
        </w:rPr>
      </w:pPr>
      <w:r w:rsidRPr="00821978">
        <w:rPr>
          <w:rFonts w:ascii="Garamond" w:eastAsia="Calibri" w:hAnsi="Garamond" w:cstheme="minorBidi"/>
          <w:sz w:val="22"/>
          <w:szCs w:val="22"/>
          <w:lang w:eastAsia="en-US"/>
        </w:rPr>
        <w:t>professionali esperte per il conferimento di incarico di educatore professionale e coordinatore del servizio di educativa scolastica, mediante avviso pubblico rivolto a personale interno/esterno per attività non coincidenti con l’orario di servizio, da contrattualizzare ai sensi dell’art. 45 del CCNL (ore aggiuntive), dell’ex art.35 del CCNL (collaborazione plurima) ovvero ai sensi dell’art.2222 del cc (lavoro autonomo/prestazione occasionale);</w:t>
      </w:r>
    </w:p>
    <w:p w14:paraId="50EA8264" w14:textId="77777777" w:rsidR="00452666" w:rsidRPr="00452666" w:rsidRDefault="00452666" w:rsidP="00452666">
      <w:pPr>
        <w:ind w:left="705" w:hanging="705"/>
        <w:jc w:val="both"/>
        <w:rPr>
          <w:rFonts w:ascii="Garamond" w:eastAsia="Calibri" w:hAnsi="Garamond" w:cstheme="minorBidi"/>
          <w:sz w:val="22"/>
          <w:szCs w:val="22"/>
          <w:lang w:eastAsia="en-US"/>
        </w:rPr>
      </w:pPr>
      <w:r w:rsidRPr="00452666">
        <w:rPr>
          <w:rFonts w:ascii="Garamond" w:eastAsia="Calibri" w:hAnsi="Garamond" w:cstheme="minorBidi"/>
          <w:b/>
          <w:bCs/>
          <w:sz w:val="22"/>
          <w:szCs w:val="22"/>
          <w:lang w:eastAsia="en-US"/>
        </w:rPr>
        <w:t>RILEVATA</w:t>
      </w:r>
      <w:r w:rsidRPr="00452666">
        <w:rPr>
          <w:rFonts w:ascii="Garamond" w:eastAsia="Calibri" w:hAnsi="Garamond" w:cstheme="minorBidi"/>
          <w:sz w:val="22"/>
          <w:szCs w:val="22"/>
          <w:lang w:eastAsia="en-US"/>
        </w:rPr>
        <w:tab/>
        <w:t>l’assenza di convenzioni Consip specifiche comprendenti i servizi di formazione richiesti,</w:t>
      </w:r>
    </w:p>
    <w:p w14:paraId="0D777E8C" w14:textId="77777777" w:rsidR="00B55586" w:rsidRPr="00452666" w:rsidRDefault="00B55586" w:rsidP="00452666">
      <w:pPr>
        <w:ind w:left="705" w:hanging="705"/>
        <w:jc w:val="both"/>
        <w:rPr>
          <w:rFonts w:ascii="Garamond" w:eastAsia="Calibri" w:hAnsi="Garamond" w:cstheme="minorBidi"/>
          <w:sz w:val="22"/>
          <w:szCs w:val="22"/>
          <w:lang w:eastAsia="en-US"/>
        </w:rPr>
      </w:pPr>
    </w:p>
    <w:p w14:paraId="41B1880C" w14:textId="77777777" w:rsidR="00B55586" w:rsidRDefault="00B55586" w:rsidP="00131ACD">
      <w:pPr>
        <w:autoSpaceDE w:val="0"/>
        <w:autoSpaceDN w:val="0"/>
        <w:adjustRightInd w:val="0"/>
        <w:spacing w:line="276" w:lineRule="auto"/>
        <w:jc w:val="both"/>
        <w:rPr>
          <w:rFonts w:ascii="Garamond" w:eastAsia="Arial" w:hAnsi="Garamond"/>
          <w:b/>
          <w:color w:val="000000"/>
          <w:sz w:val="22"/>
          <w:szCs w:val="24"/>
          <w:lang w:eastAsia="en-US"/>
        </w:rPr>
      </w:pPr>
    </w:p>
    <w:p w14:paraId="565DCF4B" w14:textId="17F1492E" w:rsidR="00703338" w:rsidRDefault="00E50B5F" w:rsidP="00642F67">
      <w:pPr>
        <w:spacing w:line="276" w:lineRule="auto"/>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decreta</w:t>
      </w:r>
    </w:p>
    <w:p w14:paraId="67E651A7" w14:textId="77777777" w:rsidR="00703338" w:rsidRPr="00E50B5F" w:rsidRDefault="00703338" w:rsidP="00703338">
      <w:pPr>
        <w:tabs>
          <w:tab w:val="left" w:pos="0"/>
        </w:tabs>
        <w:spacing w:after="200" w:line="276" w:lineRule="auto"/>
        <w:rPr>
          <w:rFonts w:ascii="Garamond" w:eastAsiaTheme="minorEastAsia" w:hAnsi="Garamond" w:cstheme="minorBidi"/>
          <w:b/>
          <w:sz w:val="22"/>
          <w:szCs w:val="22"/>
        </w:rPr>
      </w:pPr>
      <w:r w:rsidRPr="00E50B5F">
        <w:rPr>
          <w:rFonts w:ascii="Garamond" w:eastAsiaTheme="minorEastAsia" w:hAnsi="Garamond" w:cstheme="minorBidi"/>
          <w:b/>
          <w:sz w:val="22"/>
          <w:szCs w:val="22"/>
        </w:rPr>
        <w:t>Art. 1 Oggetto</w:t>
      </w:r>
    </w:p>
    <w:p w14:paraId="09D7529B" w14:textId="480FA07E" w:rsidR="00703338" w:rsidRPr="00E50B5F" w:rsidRDefault="00E50B5F" w:rsidP="00E50B5F">
      <w:pPr>
        <w:autoSpaceDE w:val="0"/>
        <w:autoSpaceDN w:val="0"/>
        <w:adjustRightInd w:val="0"/>
        <w:spacing w:after="200" w:line="276" w:lineRule="auto"/>
        <w:jc w:val="both"/>
        <w:rPr>
          <w:rFonts w:ascii="Garamond" w:eastAsia="Calibri" w:hAnsi="Garamond" w:cstheme="minorBidi"/>
          <w:sz w:val="22"/>
          <w:szCs w:val="22"/>
        </w:rPr>
      </w:pPr>
      <w:r w:rsidRPr="00E50B5F">
        <w:rPr>
          <w:rFonts w:ascii="Garamond" w:eastAsiaTheme="minorEastAsia" w:hAnsi="Garamond" w:cstheme="minorBidi"/>
          <w:sz w:val="22"/>
          <w:szCs w:val="22"/>
        </w:rPr>
        <w:t xml:space="preserve">È pubblicato il presente Avviso pubblico </w:t>
      </w:r>
      <w:r w:rsidR="000E1865" w:rsidRPr="00E50B5F">
        <w:rPr>
          <w:rFonts w:ascii="Garamond" w:eastAsia="Calibri" w:hAnsi="Garamond" w:cstheme="minorBidi"/>
          <w:sz w:val="22"/>
          <w:szCs w:val="22"/>
        </w:rPr>
        <w:t>per la selezione delle seguenti figure professionali INTERNE/ESTERNE</w:t>
      </w:r>
      <w:r w:rsidR="000E1865">
        <w:rPr>
          <w:rFonts w:ascii="Garamond" w:eastAsia="Calibri" w:hAnsi="Garamond" w:cstheme="minorBidi"/>
          <w:sz w:val="22"/>
          <w:szCs w:val="22"/>
        </w:rPr>
        <w:t>, mediante</w:t>
      </w:r>
      <w:r w:rsidR="00703338" w:rsidRPr="00E50B5F">
        <w:rPr>
          <w:rFonts w:ascii="Garamond" w:eastAsiaTheme="minorEastAsia" w:hAnsi="Garamond" w:cstheme="minorBidi"/>
          <w:sz w:val="22"/>
          <w:szCs w:val="22"/>
        </w:rPr>
        <w:t xml:space="preserve"> selezione comparativa</w:t>
      </w:r>
      <w:r w:rsidR="000E1865">
        <w:rPr>
          <w:rFonts w:ascii="Garamond" w:eastAsia="Calibri" w:hAnsi="Garamond" w:cstheme="minorBidi"/>
          <w:sz w:val="22"/>
          <w:szCs w:val="22"/>
        </w:rPr>
        <w:t xml:space="preserve"> di curriculum</w:t>
      </w:r>
      <w:r w:rsidR="00703338" w:rsidRPr="00E50B5F">
        <w:rPr>
          <w:rFonts w:ascii="Garamond" w:eastAsia="Calibri" w:hAnsi="Garamond" w:cstheme="minorBidi"/>
          <w:sz w:val="22"/>
          <w:szCs w:val="22"/>
        </w:rPr>
        <w:t>:</w:t>
      </w:r>
    </w:p>
    <w:tbl>
      <w:tblPr>
        <w:tblStyle w:val="Grigliatabella"/>
        <w:tblW w:w="0" w:type="auto"/>
        <w:tblLook w:val="04A0" w:firstRow="1" w:lastRow="0" w:firstColumn="1" w:lastColumn="0" w:noHBand="0" w:noVBand="1"/>
      </w:tblPr>
      <w:tblGrid>
        <w:gridCol w:w="3539"/>
        <w:gridCol w:w="6231"/>
      </w:tblGrid>
      <w:tr w:rsidR="0019688A" w:rsidRPr="0019688A" w14:paraId="6D94DE01" w14:textId="77777777" w:rsidTr="00B500DB">
        <w:trPr>
          <w:trHeight w:val="203"/>
        </w:trPr>
        <w:tc>
          <w:tcPr>
            <w:tcW w:w="3539" w:type="dxa"/>
          </w:tcPr>
          <w:p w14:paraId="52A67786" w14:textId="3349A899" w:rsidR="0019688A" w:rsidRPr="00B500DB" w:rsidRDefault="0019688A" w:rsidP="00B500DB">
            <w:pPr>
              <w:autoSpaceDE w:val="0"/>
              <w:autoSpaceDN w:val="0"/>
              <w:adjustRightInd w:val="0"/>
              <w:spacing w:line="276" w:lineRule="auto"/>
              <w:jc w:val="center"/>
              <w:rPr>
                <w:rFonts w:ascii="Garamond" w:eastAsia="Calibri" w:hAnsi="Garamond" w:cstheme="minorBidi"/>
                <w:b/>
                <w:bCs/>
                <w:sz w:val="24"/>
                <w:szCs w:val="24"/>
              </w:rPr>
            </w:pPr>
            <w:r w:rsidRPr="00B500DB">
              <w:rPr>
                <w:rFonts w:ascii="Garamond" w:eastAsia="Calibri" w:hAnsi="Garamond" w:cstheme="minorBidi"/>
                <w:b/>
                <w:bCs/>
                <w:sz w:val="24"/>
                <w:szCs w:val="24"/>
              </w:rPr>
              <w:t>FIGURE RICHIESTE</w:t>
            </w:r>
          </w:p>
        </w:tc>
        <w:tc>
          <w:tcPr>
            <w:tcW w:w="6231" w:type="dxa"/>
          </w:tcPr>
          <w:p w14:paraId="57442D90" w14:textId="7B5CAB51" w:rsidR="0019688A" w:rsidRPr="00B500DB" w:rsidRDefault="00194222" w:rsidP="00B500DB">
            <w:pPr>
              <w:autoSpaceDE w:val="0"/>
              <w:autoSpaceDN w:val="0"/>
              <w:adjustRightInd w:val="0"/>
              <w:spacing w:line="276" w:lineRule="auto"/>
              <w:jc w:val="center"/>
              <w:rPr>
                <w:rFonts w:ascii="Garamond" w:eastAsia="Calibri" w:hAnsi="Garamond" w:cstheme="minorBidi"/>
                <w:b/>
                <w:bCs/>
                <w:sz w:val="24"/>
                <w:szCs w:val="24"/>
              </w:rPr>
            </w:pPr>
            <w:r w:rsidRPr="00B500DB">
              <w:rPr>
                <w:rFonts w:ascii="Garamond" w:eastAsia="Calibri" w:hAnsi="Garamond" w:cstheme="minorBidi"/>
                <w:b/>
                <w:bCs/>
                <w:sz w:val="24"/>
                <w:szCs w:val="24"/>
              </w:rPr>
              <w:t>PRINCIPALI MANSIONI</w:t>
            </w:r>
          </w:p>
        </w:tc>
      </w:tr>
      <w:tr w:rsidR="0019688A" w:rsidRPr="0019688A" w14:paraId="1CBF0515" w14:textId="77777777" w:rsidTr="0019688A">
        <w:tc>
          <w:tcPr>
            <w:tcW w:w="3539" w:type="dxa"/>
          </w:tcPr>
          <w:p w14:paraId="0315AD66" w14:textId="4700F26F" w:rsidR="0019688A" w:rsidRPr="00CF7205" w:rsidRDefault="0019688A" w:rsidP="00AC5F44">
            <w:pPr>
              <w:autoSpaceDE w:val="0"/>
              <w:autoSpaceDN w:val="0"/>
              <w:adjustRightInd w:val="0"/>
              <w:spacing w:line="276" w:lineRule="auto"/>
              <w:jc w:val="both"/>
              <w:rPr>
                <w:rFonts w:ascii="Garamond" w:eastAsia="Calibri" w:hAnsi="Garamond" w:cstheme="minorBidi"/>
                <w:sz w:val="22"/>
                <w:szCs w:val="22"/>
              </w:rPr>
            </w:pPr>
            <w:r w:rsidRPr="00CF7205">
              <w:rPr>
                <w:rFonts w:ascii="Garamond" w:eastAsia="Calibri" w:hAnsi="Garamond" w:cstheme="minorBidi"/>
                <w:sz w:val="22"/>
                <w:szCs w:val="22"/>
              </w:rPr>
              <w:t>Educator</w:t>
            </w:r>
            <w:r w:rsidR="00575E3D">
              <w:rPr>
                <w:rFonts w:ascii="Garamond" w:eastAsia="Calibri" w:hAnsi="Garamond" w:cstheme="minorBidi"/>
                <w:sz w:val="22"/>
                <w:szCs w:val="22"/>
              </w:rPr>
              <w:t>e</w:t>
            </w:r>
            <w:r w:rsidRPr="00CF7205">
              <w:rPr>
                <w:rFonts w:ascii="Garamond" w:eastAsia="Calibri" w:hAnsi="Garamond" w:cstheme="minorBidi"/>
                <w:sz w:val="22"/>
                <w:szCs w:val="22"/>
              </w:rPr>
              <w:t xml:space="preserve"> professional</w:t>
            </w:r>
            <w:r w:rsidR="00575E3D">
              <w:rPr>
                <w:rFonts w:ascii="Garamond" w:eastAsia="Calibri" w:hAnsi="Garamond" w:cstheme="minorBidi"/>
                <w:sz w:val="22"/>
                <w:szCs w:val="22"/>
              </w:rPr>
              <w:t>e</w:t>
            </w:r>
          </w:p>
        </w:tc>
        <w:tc>
          <w:tcPr>
            <w:tcW w:w="6231" w:type="dxa"/>
          </w:tcPr>
          <w:p w14:paraId="0222DB69" w14:textId="6C7DCC05" w:rsidR="00693032" w:rsidRPr="00CF7205" w:rsidRDefault="00693032" w:rsidP="00AC5F44">
            <w:pPr>
              <w:numPr>
                <w:ilvl w:val="0"/>
                <w:numId w:val="44"/>
              </w:numPr>
              <w:tabs>
                <w:tab w:val="left" w:pos="739"/>
              </w:tabs>
              <w:ind w:left="313" w:hanging="231"/>
              <w:jc w:val="both"/>
              <w:rPr>
                <w:rFonts w:ascii="Garamond" w:hAnsi="Garamond"/>
                <w:sz w:val="22"/>
                <w:szCs w:val="22"/>
              </w:rPr>
            </w:pPr>
            <w:bookmarkStart w:id="0" w:name="_Hlk175688016"/>
            <w:r w:rsidRPr="00CF7205">
              <w:rPr>
                <w:rFonts w:ascii="Garamond" w:hAnsi="Garamond"/>
                <w:sz w:val="22"/>
                <w:szCs w:val="22"/>
              </w:rPr>
              <w:t>interventi</w:t>
            </w:r>
            <w:r w:rsidRPr="00CF7205">
              <w:rPr>
                <w:rFonts w:ascii="Garamond" w:hAnsi="Garamond"/>
                <w:spacing w:val="5"/>
                <w:sz w:val="22"/>
                <w:szCs w:val="22"/>
              </w:rPr>
              <w:t xml:space="preserve"> </w:t>
            </w:r>
            <w:r w:rsidRPr="00CF7205">
              <w:rPr>
                <w:rFonts w:ascii="Garamond" w:hAnsi="Garamond"/>
                <w:sz w:val="22"/>
                <w:szCs w:val="22"/>
              </w:rPr>
              <w:t>educativi</w:t>
            </w:r>
            <w:r w:rsidRPr="00CF7205">
              <w:rPr>
                <w:rFonts w:ascii="Garamond" w:hAnsi="Garamond"/>
                <w:spacing w:val="5"/>
                <w:sz w:val="22"/>
                <w:szCs w:val="22"/>
              </w:rPr>
              <w:t xml:space="preserve"> </w:t>
            </w:r>
            <w:r w:rsidRPr="00CF7205">
              <w:rPr>
                <w:rFonts w:ascii="Garamond" w:hAnsi="Garamond"/>
                <w:sz w:val="22"/>
                <w:szCs w:val="22"/>
              </w:rPr>
              <w:t>personalizzati</w:t>
            </w:r>
            <w:r w:rsidRPr="00CF7205">
              <w:rPr>
                <w:rFonts w:ascii="Garamond" w:hAnsi="Garamond"/>
                <w:spacing w:val="9"/>
                <w:sz w:val="22"/>
                <w:szCs w:val="22"/>
              </w:rPr>
              <w:t xml:space="preserve"> </w:t>
            </w:r>
            <w:r w:rsidRPr="00CF7205">
              <w:rPr>
                <w:rFonts w:ascii="Garamond" w:hAnsi="Garamond"/>
                <w:sz w:val="22"/>
                <w:szCs w:val="22"/>
              </w:rPr>
              <w:t>rivolti</w:t>
            </w:r>
            <w:r w:rsidRPr="00CF7205">
              <w:rPr>
                <w:rFonts w:ascii="Garamond" w:hAnsi="Garamond"/>
                <w:spacing w:val="6"/>
                <w:sz w:val="22"/>
                <w:szCs w:val="22"/>
              </w:rPr>
              <w:t xml:space="preserve"> </w:t>
            </w:r>
            <w:r w:rsidRPr="00CF7205">
              <w:rPr>
                <w:rFonts w:ascii="Garamond" w:hAnsi="Garamond"/>
                <w:sz w:val="22"/>
                <w:szCs w:val="22"/>
              </w:rPr>
              <w:t>a minori</w:t>
            </w:r>
            <w:r w:rsidRPr="00CF7205">
              <w:rPr>
                <w:rFonts w:ascii="Garamond" w:hAnsi="Garamond"/>
                <w:spacing w:val="11"/>
                <w:sz w:val="22"/>
                <w:szCs w:val="22"/>
              </w:rPr>
              <w:t xml:space="preserve"> frequentanti le scuole di base in rete a Lecce, previo accordo con i genitori </w:t>
            </w:r>
            <w:r w:rsidRPr="00CF7205">
              <w:rPr>
                <w:rFonts w:ascii="Garamond" w:hAnsi="Garamond"/>
                <w:sz w:val="22"/>
                <w:szCs w:val="22"/>
              </w:rPr>
              <w:t>(età</w:t>
            </w:r>
            <w:r w:rsidRPr="00CF7205">
              <w:rPr>
                <w:rFonts w:ascii="Garamond" w:hAnsi="Garamond"/>
                <w:spacing w:val="7"/>
                <w:sz w:val="22"/>
                <w:szCs w:val="22"/>
              </w:rPr>
              <w:t xml:space="preserve"> </w:t>
            </w:r>
            <w:r w:rsidRPr="00CF7205">
              <w:rPr>
                <w:rFonts w:ascii="Garamond" w:hAnsi="Garamond"/>
                <w:sz w:val="22"/>
                <w:szCs w:val="22"/>
              </w:rPr>
              <w:t>compresa</w:t>
            </w:r>
            <w:r w:rsidRPr="00CF7205">
              <w:rPr>
                <w:rFonts w:ascii="Garamond" w:hAnsi="Garamond"/>
                <w:spacing w:val="6"/>
                <w:sz w:val="22"/>
                <w:szCs w:val="22"/>
              </w:rPr>
              <w:t xml:space="preserve"> </w:t>
            </w:r>
            <w:r w:rsidRPr="00CF7205">
              <w:rPr>
                <w:rFonts w:ascii="Garamond" w:hAnsi="Garamond"/>
                <w:sz w:val="22"/>
                <w:szCs w:val="22"/>
              </w:rPr>
              <w:t>tra</w:t>
            </w:r>
            <w:r w:rsidRPr="00CF7205">
              <w:rPr>
                <w:rFonts w:ascii="Garamond" w:hAnsi="Garamond"/>
                <w:spacing w:val="6"/>
                <w:sz w:val="22"/>
                <w:szCs w:val="22"/>
              </w:rPr>
              <w:t xml:space="preserve"> </w:t>
            </w:r>
            <w:r w:rsidRPr="00CF7205">
              <w:rPr>
                <w:rFonts w:ascii="Garamond" w:hAnsi="Garamond"/>
                <w:sz w:val="22"/>
                <w:szCs w:val="22"/>
              </w:rPr>
              <w:t>3</w:t>
            </w:r>
            <w:r w:rsidRPr="00CF7205">
              <w:rPr>
                <w:rFonts w:ascii="Garamond" w:hAnsi="Garamond"/>
                <w:spacing w:val="6"/>
                <w:sz w:val="22"/>
                <w:szCs w:val="22"/>
              </w:rPr>
              <w:t xml:space="preserve"> </w:t>
            </w:r>
            <w:r w:rsidRPr="00CF7205">
              <w:rPr>
                <w:rFonts w:ascii="Garamond" w:hAnsi="Garamond"/>
                <w:sz w:val="22"/>
                <w:szCs w:val="22"/>
              </w:rPr>
              <w:t>ai</w:t>
            </w:r>
            <w:r w:rsidRPr="00CF7205">
              <w:rPr>
                <w:rFonts w:ascii="Garamond" w:hAnsi="Garamond"/>
                <w:spacing w:val="6"/>
                <w:sz w:val="22"/>
                <w:szCs w:val="22"/>
              </w:rPr>
              <w:t xml:space="preserve"> </w:t>
            </w:r>
            <w:r w:rsidRPr="00CF7205">
              <w:rPr>
                <w:rFonts w:ascii="Garamond" w:hAnsi="Garamond"/>
                <w:sz w:val="22"/>
                <w:szCs w:val="22"/>
              </w:rPr>
              <w:t>14</w:t>
            </w:r>
            <w:r w:rsidRPr="00CF7205">
              <w:rPr>
                <w:rFonts w:ascii="Garamond" w:hAnsi="Garamond"/>
                <w:spacing w:val="1"/>
                <w:sz w:val="22"/>
                <w:szCs w:val="22"/>
              </w:rPr>
              <w:t xml:space="preserve"> </w:t>
            </w:r>
            <w:r w:rsidRPr="00CF7205">
              <w:rPr>
                <w:rFonts w:ascii="Garamond" w:hAnsi="Garamond"/>
                <w:sz w:val="22"/>
                <w:szCs w:val="22"/>
              </w:rPr>
              <w:t>anni)</w:t>
            </w:r>
            <w:r w:rsidRPr="00CF7205">
              <w:rPr>
                <w:rFonts w:ascii="Garamond" w:hAnsi="Garamond"/>
                <w:spacing w:val="7"/>
                <w:sz w:val="22"/>
                <w:szCs w:val="22"/>
              </w:rPr>
              <w:t xml:space="preserve"> </w:t>
            </w:r>
            <w:r w:rsidRPr="00CF7205">
              <w:rPr>
                <w:rFonts w:ascii="Garamond" w:hAnsi="Garamond"/>
                <w:sz w:val="22"/>
                <w:szCs w:val="22"/>
              </w:rPr>
              <w:t>e</w:t>
            </w:r>
            <w:r w:rsidRPr="00CF7205">
              <w:rPr>
                <w:rFonts w:ascii="Garamond" w:hAnsi="Garamond"/>
                <w:spacing w:val="4"/>
                <w:sz w:val="22"/>
                <w:szCs w:val="22"/>
              </w:rPr>
              <w:t xml:space="preserve"> </w:t>
            </w:r>
            <w:r w:rsidRPr="00CF7205">
              <w:rPr>
                <w:rFonts w:ascii="Garamond" w:hAnsi="Garamond"/>
                <w:sz w:val="22"/>
                <w:szCs w:val="22"/>
              </w:rPr>
              <w:t>al</w:t>
            </w:r>
            <w:r w:rsidRPr="00CF7205">
              <w:rPr>
                <w:rFonts w:ascii="Garamond" w:hAnsi="Garamond"/>
                <w:spacing w:val="5"/>
                <w:sz w:val="22"/>
                <w:szCs w:val="22"/>
              </w:rPr>
              <w:t xml:space="preserve"> </w:t>
            </w:r>
            <w:r w:rsidRPr="00CF7205">
              <w:rPr>
                <w:rFonts w:ascii="Garamond" w:hAnsi="Garamond"/>
                <w:sz w:val="22"/>
                <w:szCs w:val="22"/>
              </w:rPr>
              <w:t>suo</w:t>
            </w:r>
            <w:r w:rsidRPr="00CF7205">
              <w:rPr>
                <w:rFonts w:ascii="Garamond" w:hAnsi="Garamond"/>
                <w:spacing w:val="6"/>
                <w:sz w:val="22"/>
                <w:szCs w:val="22"/>
              </w:rPr>
              <w:t xml:space="preserve"> </w:t>
            </w:r>
            <w:r w:rsidRPr="00CF7205">
              <w:rPr>
                <w:rFonts w:ascii="Garamond" w:hAnsi="Garamond"/>
                <w:sz w:val="22"/>
                <w:szCs w:val="22"/>
              </w:rPr>
              <w:t>nucleo</w:t>
            </w:r>
            <w:r w:rsidRPr="00CF7205">
              <w:rPr>
                <w:rFonts w:ascii="Garamond" w:hAnsi="Garamond"/>
                <w:spacing w:val="5"/>
                <w:sz w:val="22"/>
                <w:szCs w:val="22"/>
              </w:rPr>
              <w:t xml:space="preserve"> </w:t>
            </w:r>
            <w:r w:rsidRPr="00CF7205">
              <w:rPr>
                <w:rFonts w:ascii="Garamond" w:hAnsi="Garamond"/>
                <w:sz w:val="22"/>
                <w:szCs w:val="22"/>
              </w:rPr>
              <w:t>al</w:t>
            </w:r>
            <w:r w:rsidRPr="00CF7205">
              <w:rPr>
                <w:rFonts w:ascii="Garamond" w:hAnsi="Garamond"/>
                <w:spacing w:val="5"/>
                <w:sz w:val="22"/>
                <w:szCs w:val="22"/>
              </w:rPr>
              <w:t xml:space="preserve"> </w:t>
            </w:r>
            <w:r w:rsidRPr="00CF7205">
              <w:rPr>
                <w:rFonts w:ascii="Garamond" w:hAnsi="Garamond"/>
                <w:sz w:val="22"/>
                <w:szCs w:val="22"/>
              </w:rPr>
              <w:t>fine</w:t>
            </w:r>
            <w:r w:rsidRPr="00CF7205">
              <w:rPr>
                <w:rFonts w:ascii="Garamond" w:hAnsi="Garamond"/>
                <w:spacing w:val="6"/>
                <w:sz w:val="22"/>
                <w:szCs w:val="22"/>
              </w:rPr>
              <w:t xml:space="preserve"> </w:t>
            </w:r>
            <w:r w:rsidRPr="00CF7205">
              <w:rPr>
                <w:rFonts w:ascii="Garamond" w:hAnsi="Garamond"/>
                <w:sz w:val="22"/>
                <w:szCs w:val="22"/>
              </w:rPr>
              <w:t>di</w:t>
            </w:r>
            <w:r w:rsidRPr="00CF7205">
              <w:rPr>
                <w:rFonts w:ascii="Garamond" w:hAnsi="Garamond"/>
                <w:spacing w:val="7"/>
                <w:sz w:val="22"/>
                <w:szCs w:val="22"/>
              </w:rPr>
              <w:t xml:space="preserve"> </w:t>
            </w:r>
            <w:r w:rsidRPr="00CF7205">
              <w:rPr>
                <w:rFonts w:ascii="Garamond" w:hAnsi="Garamond"/>
                <w:sz w:val="22"/>
                <w:szCs w:val="22"/>
              </w:rPr>
              <w:t>favorire</w:t>
            </w:r>
            <w:r w:rsidRPr="00CF7205">
              <w:rPr>
                <w:rFonts w:ascii="Garamond" w:hAnsi="Garamond"/>
                <w:spacing w:val="7"/>
                <w:sz w:val="22"/>
                <w:szCs w:val="22"/>
              </w:rPr>
              <w:t xml:space="preserve"> </w:t>
            </w:r>
            <w:r w:rsidRPr="00CF7205">
              <w:rPr>
                <w:rFonts w:ascii="Garamond" w:hAnsi="Garamond"/>
                <w:sz w:val="22"/>
                <w:szCs w:val="22"/>
              </w:rPr>
              <w:t>percorsi</w:t>
            </w:r>
            <w:r w:rsidRPr="00CF7205">
              <w:rPr>
                <w:rFonts w:ascii="Garamond" w:hAnsi="Garamond"/>
                <w:spacing w:val="5"/>
                <w:sz w:val="22"/>
                <w:szCs w:val="22"/>
              </w:rPr>
              <w:t xml:space="preserve"> </w:t>
            </w:r>
            <w:r w:rsidRPr="00CF7205">
              <w:rPr>
                <w:rFonts w:ascii="Garamond" w:hAnsi="Garamond"/>
                <w:sz w:val="22"/>
                <w:szCs w:val="22"/>
              </w:rPr>
              <w:t>di</w:t>
            </w:r>
            <w:r w:rsidRPr="00CF7205">
              <w:rPr>
                <w:rFonts w:ascii="Garamond" w:hAnsi="Garamond"/>
                <w:spacing w:val="5"/>
                <w:sz w:val="22"/>
                <w:szCs w:val="22"/>
              </w:rPr>
              <w:t xml:space="preserve"> </w:t>
            </w:r>
            <w:r w:rsidRPr="00CF7205">
              <w:rPr>
                <w:rFonts w:ascii="Garamond" w:hAnsi="Garamond"/>
                <w:sz w:val="22"/>
                <w:szCs w:val="22"/>
              </w:rPr>
              <w:t>autonomia,</w:t>
            </w:r>
            <w:r w:rsidRPr="00CF7205">
              <w:rPr>
                <w:rFonts w:ascii="Garamond" w:hAnsi="Garamond"/>
                <w:spacing w:val="8"/>
                <w:sz w:val="22"/>
                <w:szCs w:val="22"/>
              </w:rPr>
              <w:t xml:space="preserve"> </w:t>
            </w:r>
            <w:r w:rsidRPr="00CF7205">
              <w:rPr>
                <w:rFonts w:ascii="Garamond" w:hAnsi="Garamond"/>
                <w:sz w:val="22"/>
                <w:szCs w:val="22"/>
              </w:rPr>
              <w:t>socializzazione,</w:t>
            </w:r>
            <w:r w:rsidRPr="00CF7205">
              <w:rPr>
                <w:rFonts w:ascii="Garamond" w:hAnsi="Garamond"/>
                <w:spacing w:val="1"/>
                <w:sz w:val="22"/>
                <w:szCs w:val="22"/>
              </w:rPr>
              <w:t xml:space="preserve"> </w:t>
            </w:r>
            <w:r w:rsidRPr="00CF7205">
              <w:rPr>
                <w:rFonts w:ascii="Garamond" w:hAnsi="Garamond"/>
                <w:sz w:val="22"/>
                <w:szCs w:val="22"/>
              </w:rPr>
              <w:t>sostegno</w:t>
            </w:r>
            <w:r w:rsidRPr="00CF7205">
              <w:rPr>
                <w:rFonts w:ascii="Garamond" w:hAnsi="Garamond"/>
                <w:spacing w:val="-5"/>
                <w:sz w:val="22"/>
                <w:szCs w:val="22"/>
              </w:rPr>
              <w:t xml:space="preserve"> </w:t>
            </w:r>
            <w:r w:rsidRPr="00CF7205">
              <w:rPr>
                <w:rFonts w:ascii="Garamond" w:hAnsi="Garamond"/>
                <w:sz w:val="22"/>
                <w:szCs w:val="22"/>
              </w:rPr>
              <w:t>scolastico,</w:t>
            </w:r>
            <w:r w:rsidRPr="00CF7205">
              <w:rPr>
                <w:rFonts w:ascii="Garamond" w:hAnsi="Garamond"/>
                <w:spacing w:val="-3"/>
                <w:sz w:val="22"/>
                <w:szCs w:val="22"/>
              </w:rPr>
              <w:t xml:space="preserve"> </w:t>
            </w:r>
            <w:r w:rsidRPr="00CF7205">
              <w:rPr>
                <w:rFonts w:ascii="Garamond" w:hAnsi="Garamond"/>
                <w:sz w:val="22"/>
                <w:szCs w:val="22"/>
              </w:rPr>
              <w:t>supporto</w:t>
            </w:r>
            <w:r w:rsidRPr="00CF7205">
              <w:rPr>
                <w:rFonts w:ascii="Garamond" w:hAnsi="Garamond"/>
                <w:spacing w:val="-3"/>
                <w:sz w:val="22"/>
                <w:szCs w:val="22"/>
              </w:rPr>
              <w:t xml:space="preserve"> </w:t>
            </w:r>
            <w:r w:rsidRPr="00CF7205">
              <w:rPr>
                <w:rFonts w:ascii="Garamond" w:hAnsi="Garamond"/>
                <w:sz w:val="22"/>
                <w:szCs w:val="22"/>
              </w:rPr>
              <w:t>educativ</w:t>
            </w:r>
            <w:r w:rsidR="00B500DB" w:rsidRPr="00CF7205">
              <w:rPr>
                <w:rFonts w:ascii="Garamond" w:hAnsi="Garamond"/>
                <w:sz w:val="22"/>
                <w:szCs w:val="22"/>
              </w:rPr>
              <w:t>o ed emotivo-relazionale</w:t>
            </w:r>
            <w:r w:rsidRPr="00CF7205">
              <w:rPr>
                <w:rFonts w:ascii="Garamond" w:hAnsi="Garamond"/>
                <w:sz w:val="22"/>
                <w:szCs w:val="22"/>
              </w:rPr>
              <w:t>;</w:t>
            </w:r>
          </w:p>
          <w:p w14:paraId="0E4800DF" w14:textId="4CC1BE6A" w:rsidR="00693032" w:rsidRPr="00CF7205" w:rsidRDefault="00693032" w:rsidP="00AC5F44">
            <w:pPr>
              <w:numPr>
                <w:ilvl w:val="0"/>
                <w:numId w:val="44"/>
              </w:numPr>
              <w:tabs>
                <w:tab w:val="left" w:pos="739"/>
              </w:tabs>
              <w:ind w:left="313" w:hanging="231"/>
              <w:jc w:val="both"/>
              <w:rPr>
                <w:rFonts w:ascii="Garamond" w:hAnsi="Garamond"/>
                <w:sz w:val="22"/>
                <w:szCs w:val="22"/>
              </w:rPr>
            </w:pPr>
            <w:r w:rsidRPr="00CF7205">
              <w:rPr>
                <w:rFonts w:ascii="Garamond" w:hAnsi="Garamond"/>
                <w:sz w:val="22"/>
                <w:szCs w:val="22"/>
              </w:rPr>
              <w:t>migliorare</w:t>
            </w:r>
            <w:r w:rsidRPr="00CF7205">
              <w:rPr>
                <w:rFonts w:ascii="Garamond" w:hAnsi="Garamond"/>
                <w:spacing w:val="5"/>
                <w:sz w:val="22"/>
                <w:szCs w:val="22"/>
              </w:rPr>
              <w:t xml:space="preserve"> </w:t>
            </w:r>
            <w:r w:rsidRPr="00CF7205">
              <w:rPr>
                <w:rFonts w:ascii="Garamond" w:hAnsi="Garamond"/>
                <w:sz w:val="22"/>
                <w:szCs w:val="22"/>
              </w:rPr>
              <w:t>le</w:t>
            </w:r>
            <w:r w:rsidRPr="00CF7205">
              <w:rPr>
                <w:rFonts w:ascii="Garamond" w:hAnsi="Garamond"/>
                <w:spacing w:val="8"/>
                <w:sz w:val="22"/>
                <w:szCs w:val="22"/>
              </w:rPr>
              <w:t xml:space="preserve"> </w:t>
            </w:r>
            <w:r w:rsidRPr="00CF7205">
              <w:rPr>
                <w:rFonts w:ascii="Garamond" w:hAnsi="Garamond"/>
                <w:sz w:val="22"/>
                <w:szCs w:val="22"/>
              </w:rPr>
              <w:t>relazioni</w:t>
            </w:r>
            <w:r w:rsidRPr="00CF7205">
              <w:rPr>
                <w:rFonts w:ascii="Garamond" w:hAnsi="Garamond"/>
                <w:spacing w:val="5"/>
                <w:sz w:val="22"/>
                <w:szCs w:val="22"/>
              </w:rPr>
              <w:t xml:space="preserve"> tra scuola e famiglia dei minori coinvolti</w:t>
            </w:r>
            <w:r w:rsidRPr="00CF7205">
              <w:rPr>
                <w:rFonts w:ascii="Garamond" w:hAnsi="Garamond"/>
                <w:sz w:val="22"/>
                <w:szCs w:val="22"/>
              </w:rPr>
              <w:t>;</w:t>
            </w:r>
          </w:p>
          <w:p w14:paraId="67A43DA7" w14:textId="77777777" w:rsidR="00693032" w:rsidRPr="00CF7205" w:rsidRDefault="00693032" w:rsidP="00AC5F44">
            <w:pPr>
              <w:numPr>
                <w:ilvl w:val="0"/>
                <w:numId w:val="44"/>
              </w:numPr>
              <w:tabs>
                <w:tab w:val="left" w:pos="739"/>
              </w:tabs>
              <w:ind w:left="313" w:hanging="231"/>
              <w:jc w:val="both"/>
              <w:rPr>
                <w:rFonts w:ascii="Garamond" w:eastAsia="Calibri" w:hAnsi="Garamond" w:cstheme="minorBidi"/>
                <w:sz w:val="22"/>
                <w:szCs w:val="22"/>
              </w:rPr>
            </w:pPr>
            <w:r w:rsidRPr="00CF7205">
              <w:rPr>
                <w:rFonts w:ascii="Garamond" w:hAnsi="Garamond"/>
                <w:sz w:val="22"/>
                <w:szCs w:val="22"/>
              </w:rPr>
              <w:t>promuovere</w:t>
            </w:r>
            <w:r w:rsidRPr="00CF7205">
              <w:rPr>
                <w:rFonts w:ascii="Garamond" w:hAnsi="Garamond"/>
                <w:spacing w:val="6"/>
                <w:sz w:val="22"/>
                <w:szCs w:val="22"/>
              </w:rPr>
              <w:t xml:space="preserve"> </w:t>
            </w:r>
            <w:r w:rsidRPr="00CF7205">
              <w:rPr>
                <w:rFonts w:ascii="Garamond" w:hAnsi="Garamond"/>
                <w:sz w:val="22"/>
                <w:szCs w:val="22"/>
              </w:rPr>
              <w:t>un</w:t>
            </w:r>
            <w:r w:rsidRPr="00CF7205">
              <w:rPr>
                <w:rFonts w:ascii="Garamond" w:hAnsi="Garamond"/>
                <w:spacing w:val="7"/>
                <w:sz w:val="22"/>
                <w:szCs w:val="22"/>
              </w:rPr>
              <w:t xml:space="preserve"> </w:t>
            </w:r>
            <w:r w:rsidRPr="00CF7205">
              <w:rPr>
                <w:rFonts w:ascii="Garamond" w:hAnsi="Garamond"/>
                <w:sz w:val="22"/>
                <w:szCs w:val="22"/>
              </w:rPr>
              <w:t>processo</w:t>
            </w:r>
            <w:r w:rsidRPr="00CF7205">
              <w:rPr>
                <w:rFonts w:ascii="Garamond" w:hAnsi="Garamond"/>
                <w:spacing w:val="7"/>
                <w:sz w:val="22"/>
                <w:szCs w:val="22"/>
              </w:rPr>
              <w:t xml:space="preserve"> </w:t>
            </w:r>
            <w:r w:rsidRPr="00CF7205">
              <w:rPr>
                <w:rFonts w:ascii="Garamond" w:hAnsi="Garamond"/>
                <w:sz w:val="22"/>
                <w:szCs w:val="22"/>
              </w:rPr>
              <w:t>di</w:t>
            </w:r>
            <w:r w:rsidRPr="00CF7205">
              <w:rPr>
                <w:rFonts w:ascii="Garamond" w:hAnsi="Garamond"/>
                <w:spacing w:val="7"/>
                <w:sz w:val="22"/>
                <w:szCs w:val="22"/>
              </w:rPr>
              <w:t xml:space="preserve"> </w:t>
            </w:r>
            <w:r w:rsidRPr="00CF7205">
              <w:rPr>
                <w:rFonts w:ascii="Garamond" w:hAnsi="Garamond"/>
                <w:sz w:val="22"/>
                <w:szCs w:val="22"/>
              </w:rPr>
              <w:t xml:space="preserve">inclusione sociale e scolastica nella classe del minore coinvolto; </w:t>
            </w:r>
          </w:p>
          <w:p w14:paraId="683A1E71" w14:textId="77777777" w:rsidR="00991D83" w:rsidRPr="00991D83" w:rsidRDefault="00693032" w:rsidP="00AC5F44">
            <w:pPr>
              <w:numPr>
                <w:ilvl w:val="0"/>
                <w:numId w:val="44"/>
              </w:numPr>
              <w:tabs>
                <w:tab w:val="left" w:pos="739"/>
              </w:tabs>
              <w:ind w:left="313" w:hanging="231"/>
              <w:jc w:val="both"/>
              <w:rPr>
                <w:rFonts w:ascii="Garamond" w:eastAsia="Calibri" w:hAnsi="Garamond" w:cstheme="minorBidi"/>
                <w:sz w:val="22"/>
                <w:szCs w:val="22"/>
              </w:rPr>
            </w:pPr>
            <w:r w:rsidRPr="00CF7205">
              <w:rPr>
                <w:rFonts w:ascii="Garamond" w:hAnsi="Garamond"/>
                <w:sz w:val="22"/>
                <w:szCs w:val="22"/>
              </w:rPr>
              <w:t>redigere un piano educativo e report</w:t>
            </w:r>
            <w:r w:rsidR="00A936F8" w:rsidRPr="00CF7205">
              <w:rPr>
                <w:rFonts w:ascii="Garamond" w:hAnsi="Garamond"/>
                <w:sz w:val="22"/>
                <w:szCs w:val="22"/>
              </w:rPr>
              <w:t xml:space="preserve"> mensile sull’andamento del servizio</w:t>
            </w:r>
            <w:r w:rsidR="00991D83">
              <w:rPr>
                <w:rFonts w:ascii="Garamond" w:hAnsi="Garamond"/>
                <w:sz w:val="22"/>
                <w:szCs w:val="22"/>
              </w:rPr>
              <w:t>;</w:t>
            </w:r>
          </w:p>
          <w:p w14:paraId="71A9DE38" w14:textId="0F8CE447" w:rsidR="0019688A" w:rsidRPr="00CF7205" w:rsidRDefault="00991D83" w:rsidP="00AC5F44">
            <w:pPr>
              <w:numPr>
                <w:ilvl w:val="0"/>
                <w:numId w:val="44"/>
              </w:numPr>
              <w:tabs>
                <w:tab w:val="left" w:pos="739"/>
              </w:tabs>
              <w:ind w:left="313" w:hanging="231"/>
              <w:jc w:val="both"/>
              <w:rPr>
                <w:rFonts w:ascii="Garamond" w:eastAsia="Calibri" w:hAnsi="Garamond" w:cstheme="minorBidi"/>
                <w:sz w:val="22"/>
                <w:szCs w:val="22"/>
              </w:rPr>
            </w:pPr>
            <w:r>
              <w:rPr>
                <w:rFonts w:ascii="Garamond" w:hAnsi="Garamond"/>
                <w:sz w:val="22"/>
                <w:szCs w:val="22"/>
              </w:rPr>
              <w:t>partecipare alle riunioni con il team docente e la famiglia del minore coinvolto</w:t>
            </w:r>
            <w:r w:rsidR="00693032" w:rsidRPr="00CF7205">
              <w:rPr>
                <w:rFonts w:ascii="Garamond" w:hAnsi="Garamond"/>
                <w:sz w:val="22"/>
                <w:szCs w:val="22"/>
              </w:rPr>
              <w:t>.</w:t>
            </w:r>
            <w:bookmarkEnd w:id="0"/>
          </w:p>
        </w:tc>
      </w:tr>
      <w:tr w:rsidR="0019688A" w:rsidRPr="0019688A" w14:paraId="237E57DC" w14:textId="77777777" w:rsidTr="0019688A">
        <w:tc>
          <w:tcPr>
            <w:tcW w:w="3539" w:type="dxa"/>
          </w:tcPr>
          <w:p w14:paraId="6732AF0C" w14:textId="3D6E0FCC" w:rsidR="0019688A" w:rsidRPr="00CF7205" w:rsidRDefault="0019688A" w:rsidP="00AC5F44">
            <w:pPr>
              <w:autoSpaceDE w:val="0"/>
              <w:autoSpaceDN w:val="0"/>
              <w:adjustRightInd w:val="0"/>
              <w:spacing w:line="276" w:lineRule="auto"/>
              <w:jc w:val="both"/>
              <w:rPr>
                <w:rFonts w:ascii="Garamond" w:eastAsia="Calibri" w:hAnsi="Garamond" w:cstheme="minorBidi"/>
                <w:sz w:val="22"/>
                <w:szCs w:val="22"/>
              </w:rPr>
            </w:pPr>
            <w:r w:rsidRPr="00CF7205">
              <w:rPr>
                <w:rFonts w:ascii="Garamond" w:eastAsia="Calibri" w:hAnsi="Garamond" w:cstheme="minorBidi"/>
                <w:sz w:val="22"/>
                <w:szCs w:val="22"/>
              </w:rPr>
              <w:t>Coordinatore del team degli educatori professionali</w:t>
            </w:r>
          </w:p>
        </w:tc>
        <w:tc>
          <w:tcPr>
            <w:tcW w:w="6231" w:type="dxa"/>
          </w:tcPr>
          <w:p w14:paraId="529D453F" w14:textId="6067E027" w:rsidR="00194222" w:rsidRPr="00CF7205" w:rsidRDefault="00194222" w:rsidP="00AC5F44">
            <w:pPr>
              <w:numPr>
                <w:ilvl w:val="0"/>
                <w:numId w:val="43"/>
              </w:numPr>
              <w:ind w:left="313" w:right="31" w:hanging="283"/>
              <w:jc w:val="both"/>
              <w:rPr>
                <w:rFonts w:ascii="Garamond" w:hAnsi="Garamond"/>
                <w:sz w:val="22"/>
                <w:szCs w:val="22"/>
              </w:rPr>
            </w:pPr>
            <w:r w:rsidRPr="00CF7205">
              <w:rPr>
                <w:rFonts w:ascii="Garamond" w:hAnsi="Garamond"/>
                <w:sz w:val="22"/>
                <w:szCs w:val="22"/>
              </w:rPr>
              <w:t>formare</w:t>
            </w:r>
            <w:r w:rsidRPr="00CF7205">
              <w:rPr>
                <w:rFonts w:ascii="Garamond" w:hAnsi="Garamond"/>
                <w:spacing w:val="4"/>
                <w:sz w:val="22"/>
                <w:szCs w:val="22"/>
              </w:rPr>
              <w:t xml:space="preserve"> </w:t>
            </w:r>
            <w:r w:rsidRPr="00CF7205">
              <w:rPr>
                <w:rFonts w:ascii="Garamond" w:hAnsi="Garamond"/>
                <w:sz w:val="22"/>
                <w:szCs w:val="22"/>
              </w:rPr>
              <w:t>l’educatore</w:t>
            </w:r>
            <w:r w:rsidRPr="00CF7205">
              <w:rPr>
                <w:rFonts w:ascii="Garamond" w:hAnsi="Garamond"/>
                <w:spacing w:val="4"/>
                <w:sz w:val="22"/>
                <w:szCs w:val="22"/>
              </w:rPr>
              <w:t xml:space="preserve"> </w:t>
            </w:r>
            <w:r w:rsidRPr="00CF7205">
              <w:rPr>
                <w:rFonts w:ascii="Garamond" w:hAnsi="Garamond"/>
                <w:sz w:val="22"/>
                <w:szCs w:val="22"/>
              </w:rPr>
              <w:t>ossia</w:t>
            </w:r>
            <w:r w:rsidRPr="00CF7205">
              <w:rPr>
                <w:rFonts w:ascii="Garamond" w:hAnsi="Garamond"/>
                <w:spacing w:val="6"/>
                <w:sz w:val="22"/>
                <w:szCs w:val="22"/>
              </w:rPr>
              <w:t xml:space="preserve"> </w:t>
            </w:r>
            <w:r w:rsidRPr="00CF7205">
              <w:rPr>
                <w:rFonts w:ascii="Garamond" w:hAnsi="Garamond"/>
                <w:sz w:val="22"/>
                <w:szCs w:val="22"/>
              </w:rPr>
              <w:t>far</w:t>
            </w:r>
            <w:r w:rsidRPr="00CF7205">
              <w:rPr>
                <w:rFonts w:ascii="Garamond" w:hAnsi="Garamond"/>
                <w:spacing w:val="6"/>
                <w:sz w:val="22"/>
                <w:szCs w:val="22"/>
              </w:rPr>
              <w:t xml:space="preserve"> </w:t>
            </w:r>
            <w:r w:rsidRPr="00CF7205">
              <w:rPr>
                <w:rFonts w:ascii="Garamond" w:hAnsi="Garamond"/>
                <w:sz w:val="22"/>
                <w:szCs w:val="22"/>
              </w:rPr>
              <w:t>sviluppare</w:t>
            </w:r>
            <w:r w:rsidRPr="00CF7205">
              <w:rPr>
                <w:rFonts w:ascii="Garamond" w:hAnsi="Garamond"/>
                <w:spacing w:val="7"/>
                <w:sz w:val="22"/>
                <w:szCs w:val="22"/>
              </w:rPr>
              <w:t xml:space="preserve"> </w:t>
            </w:r>
            <w:r w:rsidRPr="00CF7205">
              <w:rPr>
                <w:rFonts w:ascii="Garamond" w:hAnsi="Garamond"/>
                <w:sz w:val="22"/>
                <w:szCs w:val="22"/>
              </w:rPr>
              <w:t>capacità</w:t>
            </w:r>
            <w:r w:rsidRPr="00CF7205">
              <w:rPr>
                <w:rFonts w:ascii="Garamond" w:hAnsi="Garamond"/>
                <w:spacing w:val="5"/>
                <w:sz w:val="22"/>
                <w:szCs w:val="22"/>
              </w:rPr>
              <w:t xml:space="preserve"> </w:t>
            </w:r>
            <w:r w:rsidRPr="00CF7205">
              <w:rPr>
                <w:rFonts w:ascii="Garamond" w:hAnsi="Garamond"/>
                <w:sz w:val="22"/>
                <w:szCs w:val="22"/>
              </w:rPr>
              <w:t>scientifiche</w:t>
            </w:r>
            <w:r w:rsidRPr="00CF7205">
              <w:rPr>
                <w:rFonts w:ascii="Garamond" w:hAnsi="Garamond"/>
                <w:spacing w:val="5"/>
                <w:sz w:val="22"/>
                <w:szCs w:val="22"/>
              </w:rPr>
              <w:t xml:space="preserve"> </w:t>
            </w:r>
            <w:r w:rsidRPr="00CF7205">
              <w:rPr>
                <w:rFonts w:ascii="Garamond" w:hAnsi="Garamond"/>
                <w:sz w:val="22"/>
                <w:szCs w:val="22"/>
              </w:rPr>
              <w:t>nel</w:t>
            </w:r>
            <w:r w:rsidRPr="00CF7205">
              <w:rPr>
                <w:rFonts w:ascii="Garamond" w:hAnsi="Garamond"/>
                <w:spacing w:val="4"/>
                <w:sz w:val="22"/>
                <w:szCs w:val="22"/>
              </w:rPr>
              <w:t xml:space="preserve"> </w:t>
            </w:r>
            <w:r w:rsidRPr="00CF7205">
              <w:rPr>
                <w:rFonts w:ascii="Garamond" w:hAnsi="Garamond"/>
                <w:sz w:val="22"/>
                <w:szCs w:val="22"/>
              </w:rPr>
              <w:t>campo</w:t>
            </w:r>
            <w:r w:rsidRPr="00CF7205">
              <w:rPr>
                <w:rFonts w:ascii="Garamond" w:hAnsi="Garamond"/>
                <w:spacing w:val="7"/>
                <w:sz w:val="22"/>
                <w:szCs w:val="22"/>
              </w:rPr>
              <w:t xml:space="preserve"> </w:t>
            </w:r>
            <w:r w:rsidRPr="00CF7205">
              <w:rPr>
                <w:rFonts w:ascii="Garamond" w:hAnsi="Garamond"/>
                <w:sz w:val="22"/>
                <w:szCs w:val="22"/>
              </w:rPr>
              <w:t>specifico</w:t>
            </w:r>
            <w:r w:rsidRPr="00CF7205">
              <w:rPr>
                <w:rFonts w:ascii="Garamond" w:hAnsi="Garamond"/>
                <w:spacing w:val="1"/>
                <w:sz w:val="22"/>
                <w:szCs w:val="22"/>
              </w:rPr>
              <w:t xml:space="preserve"> </w:t>
            </w:r>
            <w:r w:rsidRPr="00CF7205">
              <w:rPr>
                <w:rFonts w:ascii="Garamond" w:hAnsi="Garamond"/>
                <w:sz w:val="22"/>
                <w:szCs w:val="22"/>
              </w:rPr>
              <w:t>dell’educazione; far</w:t>
            </w:r>
            <w:r w:rsidRPr="00CF7205">
              <w:rPr>
                <w:rFonts w:ascii="Garamond" w:hAnsi="Garamond"/>
                <w:spacing w:val="33"/>
                <w:sz w:val="22"/>
                <w:szCs w:val="22"/>
              </w:rPr>
              <w:t xml:space="preserve"> </w:t>
            </w:r>
            <w:r w:rsidRPr="00CF7205">
              <w:rPr>
                <w:rFonts w:ascii="Garamond" w:hAnsi="Garamond"/>
                <w:sz w:val="22"/>
                <w:szCs w:val="22"/>
              </w:rPr>
              <w:t>sviluppare</w:t>
            </w:r>
            <w:r w:rsidRPr="00CF7205">
              <w:rPr>
                <w:rFonts w:ascii="Garamond" w:hAnsi="Garamond"/>
                <w:spacing w:val="33"/>
                <w:sz w:val="22"/>
                <w:szCs w:val="22"/>
              </w:rPr>
              <w:t xml:space="preserve"> </w:t>
            </w:r>
            <w:r w:rsidRPr="00CF7205">
              <w:rPr>
                <w:rFonts w:ascii="Garamond" w:hAnsi="Garamond"/>
                <w:sz w:val="22"/>
                <w:szCs w:val="22"/>
              </w:rPr>
              <w:t>conoscenze, abilità e destrezza</w:t>
            </w:r>
            <w:r w:rsidRPr="00CF7205">
              <w:rPr>
                <w:rFonts w:ascii="Garamond" w:hAnsi="Garamond"/>
                <w:spacing w:val="34"/>
                <w:sz w:val="22"/>
                <w:szCs w:val="22"/>
              </w:rPr>
              <w:t xml:space="preserve"> </w:t>
            </w:r>
            <w:r w:rsidRPr="00CF7205">
              <w:rPr>
                <w:rFonts w:ascii="Garamond" w:hAnsi="Garamond"/>
                <w:sz w:val="22"/>
                <w:szCs w:val="22"/>
              </w:rPr>
              <w:t>per valutare ed</w:t>
            </w:r>
            <w:r w:rsidRPr="00CF7205">
              <w:rPr>
                <w:rFonts w:ascii="Garamond" w:hAnsi="Garamond"/>
                <w:spacing w:val="1"/>
                <w:sz w:val="22"/>
                <w:szCs w:val="22"/>
              </w:rPr>
              <w:t xml:space="preserve"> </w:t>
            </w:r>
            <w:r w:rsidRPr="00CF7205">
              <w:rPr>
                <w:rFonts w:ascii="Garamond" w:hAnsi="Garamond"/>
                <w:sz w:val="22"/>
                <w:szCs w:val="22"/>
              </w:rPr>
              <w:t>eseguire</w:t>
            </w:r>
            <w:r w:rsidRPr="00CF7205">
              <w:rPr>
                <w:rFonts w:ascii="Garamond" w:hAnsi="Garamond"/>
                <w:spacing w:val="5"/>
                <w:sz w:val="22"/>
                <w:szCs w:val="22"/>
              </w:rPr>
              <w:t xml:space="preserve"> </w:t>
            </w:r>
            <w:r w:rsidRPr="00CF7205">
              <w:rPr>
                <w:rFonts w:ascii="Garamond" w:hAnsi="Garamond"/>
                <w:sz w:val="22"/>
                <w:szCs w:val="22"/>
              </w:rPr>
              <w:t>piani,</w:t>
            </w:r>
            <w:r w:rsidRPr="00CF7205">
              <w:rPr>
                <w:rFonts w:ascii="Garamond" w:hAnsi="Garamond"/>
                <w:spacing w:val="4"/>
                <w:sz w:val="22"/>
                <w:szCs w:val="22"/>
              </w:rPr>
              <w:t xml:space="preserve"> </w:t>
            </w:r>
            <w:r w:rsidRPr="00CF7205">
              <w:rPr>
                <w:rFonts w:ascii="Garamond" w:hAnsi="Garamond"/>
                <w:sz w:val="22"/>
                <w:szCs w:val="22"/>
              </w:rPr>
              <w:t>programmi</w:t>
            </w:r>
            <w:r w:rsidRPr="00CF7205">
              <w:rPr>
                <w:rFonts w:ascii="Garamond" w:hAnsi="Garamond"/>
                <w:spacing w:val="5"/>
                <w:sz w:val="22"/>
                <w:szCs w:val="22"/>
              </w:rPr>
              <w:t xml:space="preserve"> </w:t>
            </w:r>
            <w:r w:rsidRPr="00CF7205">
              <w:rPr>
                <w:rFonts w:ascii="Garamond" w:hAnsi="Garamond"/>
                <w:sz w:val="22"/>
                <w:szCs w:val="22"/>
              </w:rPr>
              <w:t>e</w:t>
            </w:r>
            <w:r w:rsidRPr="00CF7205">
              <w:rPr>
                <w:rFonts w:ascii="Garamond" w:hAnsi="Garamond"/>
                <w:spacing w:val="4"/>
                <w:sz w:val="22"/>
                <w:szCs w:val="22"/>
              </w:rPr>
              <w:t xml:space="preserve"> </w:t>
            </w:r>
            <w:r w:rsidRPr="00CF7205">
              <w:rPr>
                <w:rFonts w:ascii="Garamond" w:hAnsi="Garamond"/>
                <w:sz w:val="22"/>
                <w:szCs w:val="22"/>
              </w:rPr>
              <w:t>strategie</w:t>
            </w:r>
            <w:r w:rsidRPr="00CF7205">
              <w:rPr>
                <w:rFonts w:ascii="Garamond" w:hAnsi="Garamond"/>
                <w:spacing w:val="6"/>
                <w:sz w:val="22"/>
                <w:szCs w:val="22"/>
              </w:rPr>
              <w:t xml:space="preserve"> </w:t>
            </w:r>
            <w:r w:rsidRPr="00CF7205">
              <w:rPr>
                <w:rFonts w:ascii="Garamond" w:hAnsi="Garamond"/>
                <w:sz w:val="22"/>
                <w:szCs w:val="22"/>
              </w:rPr>
              <w:t>psicopedagogiche</w:t>
            </w:r>
            <w:r w:rsidRPr="00CF7205">
              <w:rPr>
                <w:rFonts w:ascii="Garamond" w:hAnsi="Garamond"/>
                <w:spacing w:val="9"/>
                <w:sz w:val="22"/>
                <w:szCs w:val="22"/>
              </w:rPr>
              <w:t xml:space="preserve"> </w:t>
            </w:r>
            <w:r w:rsidRPr="00CF7205">
              <w:rPr>
                <w:rFonts w:ascii="Garamond" w:hAnsi="Garamond"/>
                <w:sz w:val="22"/>
                <w:szCs w:val="22"/>
              </w:rPr>
              <w:t>nel</w:t>
            </w:r>
            <w:r w:rsidRPr="00CF7205">
              <w:rPr>
                <w:rFonts w:ascii="Garamond" w:hAnsi="Garamond"/>
                <w:spacing w:val="7"/>
                <w:sz w:val="22"/>
                <w:szCs w:val="22"/>
              </w:rPr>
              <w:t xml:space="preserve"> </w:t>
            </w:r>
            <w:r w:rsidRPr="00CF7205">
              <w:rPr>
                <w:rFonts w:ascii="Garamond" w:hAnsi="Garamond"/>
                <w:sz w:val="22"/>
                <w:szCs w:val="22"/>
              </w:rPr>
              <w:t>contesto</w:t>
            </w:r>
            <w:r w:rsidRPr="00CF7205">
              <w:rPr>
                <w:rFonts w:ascii="Garamond" w:hAnsi="Garamond"/>
                <w:spacing w:val="6"/>
                <w:sz w:val="22"/>
                <w:szCs w:val="22"/>
              </w:rPr>
              <w:t xml:space="preserve"> </w:t>
            </w:r>
            <w:r w:rsidRPr="00CF7205">
              <w:rPr>
                <w:rFonts w:ascii="Garamond" w:hAnsi="Garamond"/>
                <w:sz w:val="22"/>
                <w:szCs w:val="22"/>
              </w:rPr>
              <w:t>educativo</w:t>
            </w:r>
            <w:r w:rsidRPr="00CF7205">
              <w:rPr>
                <w:rFonts w:ascii="Garamond" w:hAnsi="Garamond"/>
                <w:spacing w:val="7"/>
                <w:sz w:val="22"/>
                <w:szCs w:val="22"/>
              </w:rPr>
              <w:t xml:space="preserve"> </w:t>
            </w:r>
            <w:r w:rsidRPr="00CF7205">
              <w:rPr>
                <w:rFonts w:ascii="Garamond" w:hAnsi="Garamond"/>
                <w:sz w:val="22"/>
                <w:szCs w:val="22"/>
              </w:rPr>
              <w:t>in</w:t>
            </w:r>
            <w:r w:rsidRPr="00CF7205">
              <w:rPr>
                <w:rFonts w:ascii="Garamond" w:hAnsi="Garamond"/>
                <w:spacing w:val="1"/>
                <w:sz w:val="22"/>
                <w:szCs w:val="22"/>
              </w:rPr>
              <w:t xml:space="preserve"> </w:t>
            </w:r>
            <w:r w:rsidRPr="00CF7205">
              <w:rPr>
                <w:rFonts w:ascii="Garamond" w:hAnsi="Garamond"/>
                <w:sz w:val="22"/>
                <w:szCs w:val="22"/>
              </w:rPr>
              <w:t>evoluzione,</w:t>
            </w:r>
            <w:r w:rsidRPr="00CF7205">
              <w:rPr>
                <w:rFonts w:ascii="Garamond" w:hAnsi="Garamond"/>
                <w:spacing w:val="8"/>
                <w:sz w:val="22"/>
                <w:szCs w:val="22"/>
              </w:rPr>
              <w:t xml:space="preserve"> </w:t>
            </w:r>
            <w:r w:rsidRPr="00CF7205">
              <w:rPr>
                <w:rFonts w:ascii="Garamond" w:hAnsi="Garamond"/>
                <w:sz w:val="22"/>
                <w:szCs w:val="22"/>
              </w:rPr>
              <w:t>tenendo</w:t>
            </w:r>
            <w:r w:rsidRPr="00CF7205">
              <w:rPr>
                <w:rFonts w:ascii="Garamond" w:hAnsi="Garamond"/>
                <w:spacing w:val="9"/>
                <w:sz w:val="22"/>
                <w:szCs w:val="22"/>
              </w:rPr>
              <w:t xml:space="preserve"> </w:t>
            </w:r>
            <w:r w:rsidRPr="00CF7205">
              <w:rPr>
                <w:rFonts w:ascii="Garamond" w:hAnsi="Garamond"/>
                <w:sz w:val="22"/>
                <w:szCs w:val="22"/>
              </w:rPr>
              <w:t>conto</w:t>
            </w:r>
            <w:r w:rsidRPr="00CF7205">
              <w:rPr>
                <w:rFonts w:ascii="Garamond" w:hAnsi="Garamond"/>
                <w:spacing w:val="9"/>
                <w:sz w:val="22"/>
                <w:szCs w:val="22"/>
              </w:rPr>
              <w:t xml:space="preserve"> </w:t>
            </w:r>
            <w:r w:rsidRPr="00CF7205">
              <w:rPr>
                <w:rFonts w:ascii="Garamond" w:hAnsi="Garamond"/>
                <w:sz w:val="22"/>
                <w:szCs w:val="22"/>
              </w:rPr>
              <w:t>delle</w:t>
            </w:r>
            <w:r w:rsidRPr="00CF7205">
              <w:rPr>
                <w:rFonts w:ascii="Garamond" w:hAnsi="Garamond"/>
                <w:spacing w:val="9"/>
                <w:sz w:val="22"/>
                <w:szCs w:val="22"/>
              </w:rPr>
              <w:t xml:space="preserve"> </w:t>
            </w:r>
            <w:r w:rsidRPr="00CF7205">
              <w:rPr>
                <w:rFonts w:ascii="Garamond" w:hAnsi="Garamond"/>
                <w:sz w:val="22"/>
                <w:szCs w:val="22"/>
              </w:rPr>
              <w:t>necessità</w:t>
            </w:r>
            <w:r w:rsidRPr="00CF7205">
              <w:rPr>
                <w:rFonts w:ascii="Garamond" w:hAnsi="Garamond"/>
                <w:spacing w:val="8"/>
                <w:sz w:val="22"/>
                <w:szCs w:val="22"/>
              </w:rPr>
              <w:t xml:space="preserve"> </w:t>
            </w:r>
            <w:r w:rsidRPr="00CF7205">
              <w:rPr>
                <w:rFonts w:ascii="Garamond" w:hAnsi="Garamond"/>
                <w:sz w:val="22"/>
                <w:szCs w:val="22"/>
              </w:rPr>
              <w:t>dell’ambiente</w:t>
            </w:r>
            <w:r w:rsidRPr="00CF7205">
              <w:rPr>
                <w:rFonts w:ascii="Garamond" w:hAnsi="Garamond"/>
                <w:spacing w:val="9"/>
                <w:sz w:val="22"/>
                <w:szCs w:val="22"/>
              </w:rPr>
              <w:t xml:space="preserve"> </w:t>
            </w:r>
            <w:r w:rsidRPr="00CF7205">
              <w:rPr>
                <w:rFonts w:ascii="Garamond" w:hAnsi="Garamond"/>
                <w:sz w:val="22"/>
                <w:szCs w:val="22"/>
              </w:rPr>
              <w:t>e</w:t>
            </w:r>
            <w:r w:rsidRPr="00CF7205">
              <w:rPr>
                <w:rFonts w:ascii="Garamond" w:hAnsi="Garamond"/>
                <w:spacing w:val="11"/>
                <w:sz w:val="22"/>
                <w:szCs w:val="22"/>
              </w:rPr>
              <w:t xml:space="preserve"> </w:t>
            </w:r>
            <w:r w:rsidRPr="00CF7205">
              <w:rPr>
                <w:rFonts w:ascii="Garamond" w:hAnsi="Garamond"/>
                <w:sz w:val="22"/>
                <w:szCs w:val="22"/>
              </w:rPr>
              <w:t>la</w:t>
            </w:r>
            <w:r w:rsidRPr="00CF7205">
              <w:rPr>
                <w:rFonts w:ascii="Garamond" w:hAnsi="Garamond"/>
                <w:spacing w:val="8"/>
                <w:sz w:val="22"/>
                <w:szCs w:val="22"/>
              </w:rPr>
              <w:t xml:space="preserve"> </w:t>
            </w:r>
            <w:r w:rsidRPr="00CF7205">
              <w:rPr>
                <w:rFonts w:ascii="Garamond" w:hAnsi="Garamond"/>
                <w:sz w:val="22"/>
                <w:szCs w:val="22"/>
              </w:rPr>
              <w:t>realtà</w:t>
            </w:r>
            <w:r w:rsidRPr="00CF7205">
              <w:rPr>
                <w:rFonts w:ascii="Garamond" w:hAnsi="Garamond"/>
                <w:spacing w:val="14"/>
                <w:sz w:val="22"/>
                <w:szCs w:val="22"/>
              </w:rPr>
              <w:t xml:space="preserve"> </w:t>
            </w:r>
            <w:r w:rsidRPr="00CF7205">
              <w:rPr>
                <w:rFonts w:ascii="Garamond" w:hAnsi="Garamond"/>
                <w:sz w:val="22"/>
                <w:szCs w:val="22"/>
              </w:rPr>
              <w:t>socio-educativa</w:t>
            </w:r>
            <w:r w:rsidRPr="00CF7205">
              <w:rPr>
                <w:rFonts w:ascii="Garamond" w:hAnsi="Garamond"/>
                <w:spacing w:val="9"/>
                <w:sz w:val="22"/>
                <w:szCs w:val="22"/>
              </w:rPr>
              <w:t xml:space="preserve"> della scuola</w:t>
            </w:r>
            <w:r w:rsidRPr="00CF7205">
              <w:rPr>
                <w:rFonts w:ascii="Garamond" w:hAnsi="Garamond"/>
                <w:sz w:val="22"/>
                <w:szCs w:val="22"/>
              </w:rPr>
              <w:t>;</w:t>
            </w:r>
          </w:p>
          <w:p w14:paraId="7676713A" w14:textId="77777777" w:rsidR="00194222" w:rsidRPr="00CF7205" w:rsidRDefault="00194222" w:rsidP="00AC5F44">
            <w:pPr>
              <w:numPr>
                <w:ilvl w:val="0"/>
                <w:numId w:val="43"/>
              </w:numPr>
              <w:ind w:left="313" w:right="31" w:hanging="283"/>
              <w:jc w:val="both"/>
              <w:rPr>
                <w:rFonts w:ascii="Garamond" w:hAnsi="Garamond"/>
                <w:sz w:val="22"/>
                <w:szCs w:val="22"/>
              </w:rPr>
            </w:pPr>
            <w:r w:rsidRPr="00CF7205">
              <w:rPr>
                <w:rFonts w:ascii="Garamond" w:hAnsi="Garamond"/>
                <w:sz w:val="22"/>
                <w:szCs w:val="22"/>
              </w:rPr>
              <w:t>promuovere</w:t>
            </w:r>
            <w:r w:rsidRPr="00CF7205">
              <w:rPr>
                <w:rFonts w:ascii="Garamond" w:hAnsi="Garamond"/>
                <w:spacing w:val="7"/>
                <w:sz w:val="22"/>
                <w:szCs w:val="22"/>
              </w:rPr>
              <w:t xml:space="preserve"> </w:t>
            </w:r>
            <w:r w:rsidRPr="00CF7205">
              <w:rPr>
                <w:rFonts w:ascii="Garamond" w:hAnsi="Garamond"/>
                <w:sz w:val="22"/>
                <w:szCs w:val="22"/>
              </w:rPr>
              <w:t>la</w:t>
            </w:r>
            <w:r w:rsidRPr="00CF7205">
              <w:rPr>
                <w:rFonts w:ascii="Garamond" w:hAnsi="Garamond"/>
                <w:spacing w:val="6"/>
                <w:sz w:val="22"/>
                <w:szCs w:val="22"/>
              </w:rPr>
              <w:t xml:space="preserve"> </w:t>
            </w:r>
            <w:r w:rsidRPr="00CF7205">
              <w:rPr>
                <w:rFonts w:ascii="Garamond" w:hAnsi="Garamond"/>
                <w:sz w:val="22"/>
                <w:szCs w:val="22"/>
              </w:rPr>
              <w:t>formazione</w:t>
            </w:r>
            <w:r w:rsidRPr="00CF7205">
              <w:rPr>
                <w:rFonts w:ascii="Garamond" w:hAnsi="Garamond"/>
                <w:spacing w:val="6"/>
                <w:sz w:val="22"/>
                <w:szCs w:val="22"/>
              </w:rPr>
              <w:t xml:space="preserve"> </w:t>
            </w:r>
            <w:r w:rsidRPr="00CF7205">
              <w:rPr>
                <w:rFonts w:ascii="Garamond" w:hAnsi="Garamond"/>
                <w:sz w:val="22"/>
                <w:szCs w:val="22"/>
              </w:rPr>
              <w:t>di</w:t>
            </w:r>
            <w:r w:rsidRPr="00CF7205">
              <w:rPr>
                <w:rFonts w:ascii="Garamond" w:hAnsi="Garamond"/>
                <w:spacing w:val="6"/>
                <w:sz w:val="22"/>
                <w:szCs w:val="22"/>
              </w:rPr>
              <w:t xml:space="preserve"> </w:t>
            </w:r>
            <w:r w:rsidRPr="00CF7205">
              <w:rPr>
                <w:rFonts w:ascii="Garamond" w:hAnsi="Garamond"/>
                <w:sz w:val="22"/>
                <w:szCs w:val="22"/>
              </w:rPr>
              <w:t>reti</w:t>
            </w:r>
            <w:r w:rsidRPr="00CF7205">
              <w:rPr>
                <w:rFonts w:ascii="Garamond" w:hAnsi="Garamond"/>
                <w:spacing w:val="7"/>
                <w:sz w:val="22"/>
                <w:szCs w:val="22"/>
              </w:rPr>
              <w:t xml:space="preserve"> </w:t>
            </w:r>
            <w:r w:rsidRPr="00CF7205">
              <w:rPr>
                <w:rFonts w:ascii="Garamond" w:hAnsi="Garamond"/>
                <w:sz w:val="22"/>
                <w:szCs w:val="22"/>
              </w:rPr>
              <w:t>sociali;</w:t>
            </w:r>
          </w:p>
          <w:p w14:paraId="38E2BB20" w14:textId="368FA803" w:rsidR="00194222" w:rsidRPr="00CF7205" w:rsidRDefault="00194222" w:rsidP="00AC5F44">
            <w:pPr>
              <w:numPr>
                <w:ilvl w:val="0"/>
                <w:numId w:val="43"/>
              </w:numPr>
              <w:ind w:left="313" w:right="31" w:hanging="283"/>
              <w:jc w:val="both"/>
              <w:rPr>
                <w:rFonts w:ascii="Garamond" w:hAnsi="Garamond"/>
                <w:sz w:val="22"/>
                <w:szCs w:val="22"/>
              </w:rPr>
            </w:pPr>
            <w:r w:rsidRPr="00CF7205">
              <w:rPr>
                <w:rFonts w:ascii="Garamond" w:hAnsi="Garamond"/>
                <w:sz w:val="22"/>
                <w:szCs w:val="22"/>
              </w:rPr>
              <w:t>individuare</w:t>
            </w:r>
            <w:r w:rsidRPr="00CF7205">
              <w:rPr>
                <w:rFonts w:ascii="Garamond" w:hAnsi="Garamond"/>
                <w:spacing w:val="6"/>
                <w:sz w:val="22"/>
                <w:szCs w:val="22"/>
              </w:rPr>
              <w:t xml:space="preserve"> </w:t>
            </w:r>
            <w:r w:rsidRPr="00CF7205">
              <w:rPr>
                <w:rFonts w:ascii="Garamond" w:hAnsi="Garamond"/>
                <w:sz w:val="22"/>
                <w:szCs w:val="22"/>
              </w:rPr>
              <w:t>le</w:t>
            </w:r>
            <w:r w:rsidRPr="00CF7205">
              <w:rPr>
                <w:rFonts w:ascii="Garamond" w:hAnsi="Garamond"/>
                <w:spacing w:val="6"/>
                <w:sz w:val="22"/>
                <w:szCs w:val="22"/>
              </w:rPr>
              <w:t xml:space="preserve"> </w:t>
            </w:r>
            <w:r w:rsidRPr="00CF7205">
              <w:rPr>
                <w:rFonts w:ascii="Garamond" w:hAnsi="Garamond"/>
                <w:sz w:val="22"/>
                <w:szCs w:val="22"/>
              </w:rPr>
              <w:t>necessità</w:t>
            </w:r>
            <w:r w:rsidRPr="00CF7205">
              <w:rPr>
                <w:rFonts w:ascii="Garamond" w:hAnsi="Garamond"/>
                <w:spacing w:val="8"/>
                <w:sz w:val="22"/>
                <w:szCs w:val="22"/>
              </w:rPr>
              <w:t xml:space="preserve"> </w:t>
            </w:r>
            <w:r w:rsidRPr="00CF7205">
              <w:rPr>
                <w:rFonts w:ascii="Garamond" w:hAnsi="Garamond"/>
                <w:sz w:val="22"/>
                <w:szCs w:val="22"/>
              </w:rPr>
              <w:t>degli</w:t>
            </w:r>
            <w:r w:rsidRPr="00CF7205">
              <w:rPr>
                <w:rFonts w:ascii="Garamond" w:hAnsi="Garamond"/>
                <w:spacing w:val="6"/>
                <w:sz w:val="22"/>
                <w:szCs w:val="22"/>
              </w:rPr>
              <w:t xml:space="preserve"> </w:t>
            </w:r>
            <w:r w:rsidRPr="00CF7205">
              <w:rPr>
                <w:rFonts w:ascii="Garamond" w:hAnsi="Garamond"/>
                <w:sz w:val="22"/>
                <w:szCs w:val="22"/>
              </w:rPr>
              <w:t>utenti</w:t>
            </w:r>
            <w:r w:rsidRPr="00CF7205">
              <w:rPr>
                <w:rFonts w:ascii="Garamond" w:hAnsi="Garamond"/>
                <w:spacing w:val="6"/>
                <w:sz w:val="22"/>
                <w:szCs w:val="22"/>
              </w:rPr>
              <w:t xml:space="preserve"> </w:t>
            </w:r>
            <w:r w:rsidRPr="00CF7205">
              <w:rPr>
                <w:rFonts w:ascii="Garamond" w:hAnsi="Garamond"/>
                <w:sz w:val="22"/>
                <w:szCs w:val="22"/>
              </w:rPr>
              <w:t>e</w:t>
            </w:r>
            <w:r w:rsidRPr="00CF7205">
              <w:rPr>
                <w:rFonts w:ascii="Garamond" w:hAnsi="Garamond"/>
                <w:spacing w:val="8"/>
                <w:sz w:val="22"/>
                <w:szCs w:val="22"/>
              </w:rPr>
              <w:t xml:space="preserve"> </w:t>
            </w:r>
            <w:r w:rsidRPr="00CF7205">
              <w:rPr>
                <w:rFonts w:ascii="Garamond" w:hAnsi="Garamond"/>
                <w:sz w:val="22"/>
                <w:szCs w:val="22"/>
              </w:rPr>
              <w:t>delle</w:t>
            </w:r>
            <w:r w:rsidRPr="00CF7205">
              <w:rPr>
                <w:rFonts w:ascii="Garamond" w:hAnsi="Garamond"/>
                <w:spacing w:val="6"/>
                <w:sz w:val="22"/>
                <w:szCs w:val="22"/>
              </w:rPr>
              <w:t xml:space="preserve"> </w:t>
            </w:r>
            <w:r w:rsidRPr="00CF7205">
              <w:rPr>
                <w:rFonts w:ascii="Garamond" w:hAnsi="Garamond"/>
                <w:sz w:val="22"/>
                <w:szCs w:val="22"/>
              </w:rPr>
              <w:t>istituzioni</w:t>
            </w:r>
            <w:r w:rsidRPr="00CF7205">
              <w:rPr>
                <w:rFonts w:ascii="Garamond" w:hAnsi="Garamond"/>
                <w:spacing w:val="5"/>
                <w:sz w:val="22"/>
                <w:szCs w:val="22"/>
              </w:rPr>
              <w:t xml:space="preserve"> </w:t>
            </w:r>
            <w:r w:rsidR="00693032" w:rsidRPr="00CF7205">
              <w:rPr>
                <w:rFonts w:ascii="Garamond" w:hAnsi="Garamond"/>
                <w:sz w:val="22"/>
                <w:szCs w:val="22"/>
              </w:rPr>
              <w:t>scolastiche</w:t>
            </w:r>
            <w:r w:rsidRPr="00CF7205">
              <w:rPr>
                <w:rFonts w:ascii="Garamond" w:hAnsi="Garamond"/>
                <w:sz w:val="22"/>
                <w:szCs w:val="22"/>
              </w:rPr>
              <w:t>;</w:t>
            </w:r>
          </w:p>
          <w:p w14:paraId="3A35F9CC" w14:textId="43BCDEA0" w:rsidR="00693032" w:rsidRPr="00CF7205" w:rsidRDefault="00194222" w:rsidP="00AC5F44">
            <w:pPr>
              <w:numPr>
                <w:ilvl w:val="0"/>
                <w:numId w:val="43"/>
              </w:numPr>
              <w:ind w:left="313" w:right="31" w:hanging="283"/>
              <w:jc w:val="both"/>
              <w:rPr>
                <w:rFonts w:ascii="Garamond" w:hAnsi="Garamond"/>
                <w:sz w:val="22"/>
                <w:szCs w:val="22"/>
              </w:rPr>
            </w:pPr>
            <w:r w:rsidRPr="00CF7205">
              <w:rPr>
                <w:rFonts w:ascii="Garamond" w:hAnsi="Garamond"/>
                <w:sz w:val="22"/>
                <w:szCs w:val="22"/>
              </w:rPr>
              <w:lastRenderedPageBreak/>
              <w:t>ottimizzare</w:t>
            </w:r>
            <w:r w:rsidRPr="00CF7205">
              <w:rPr>
                <w:rFonts w:ascii="Garamond" w:hAnsi="Garamond"/>
                <w:spacing w:val="5"/>
                <w:sz w:val="22"/>
                <w:szCs w:val="22"/>
              </w:rPr>
              <w:t xml:space="preserve"> </w:t>
            </w:r>
            <w:r w:rsidRPr="00CF7205">
              <w:rPr>
                <w:rFonts w:ascii="Garamond" w:hAnsi="Garamond"/>
                <w:sz w:val="22"/>
                <w:szCs w:val="22"/>
              </w:rPr>
              <w:t>le</w:t>
            </w:r>
            <w:r w:rsidRPr="00CF7205">
              <w:rPr>
                <w:rFonts w:ascii="Garamond" w:hAnsi="Garamond"/>
                <w:spacing w:val="7"/>
                <w:sz w:val="22"/>
                <w:szCs w:val="22"/>
              </w:rPr>
              <w:t xml:space="preserve"> </w:t>
            </w:r>
            <w:r w:rsidRPr="00CF7205">
              <w:rPr>
                <w:rFonts w:ascii="Garamond" w:hAnsi="Garamond"/>
                <w:sz w:val="22"/>
                <w:szCs w:val="22"/>
              </w:rPr>
              <w:t>risorse</w:t>
            </w:r>
            <w:r w:rsidRPr="00CF7205">
              <w:rPr>
                <w:rFonts w:ascii="Garamond" w:hAnsi="Garamond"/>
                <w:spacing w:val="9"/>
                <w:sz w:val="22"/>
                <w:szCs w:val="22"/>
              </w:rPr>
              <w:t xml:space="preserve"> </w:t>
            </w:r>
            <w:r w:rsidRPr="00CF7205">
              <w:rPr>
                <w:rFonts w:ascii="Garamond" w:hAnsi="Garamond"/>
                <w:sz w:val="22"/>
                <w:szCs w:val="22"/>
              </w:rPr>
              <w:t>disponibil</w:t>
            </w:r>
            <w:r w:rsidR="00693032" w:rsidRPr="00CF7205">
              <w:rPr>
                <w:rFonts w:ascii="Garamond" w:hAnsi="Garamond"/>
                <w:sz w:val="22"/>
                <w:szCs w:val="22"/>
              </w:rPr>
              <w:t>i</w:t>
            </w:r>
            <w:r w:rsidRPr="00CF7205">
              <w:rPr>
                <w:rFonts w:ascii="Garamond" w:hAnsi="Garamond"/>
                <w:spacing w:val="6"/>
                <w:sz w:val="22"/>
                <w:szCs w:val="22"/>
              </w:rPr>
              <w:t xml:space="preserve"> </w:t>
            </w:r>
            <w:r w:rsidRPr="00CF7205">
              <w:rPr>
                <w:rFonts w:ascii="Garamond" w:hAnsi="Garamond"/>
                <w:sz w:val="22"/>
                <w:szCs w:val="22"/>
              </w:rPr>
              <w:t>in</w:t>
            </w:r>
            <w:r w:rsidRPr="00CF7205">
              <w:rPr>
                <w:rFonts w:ascii="Garamond" w:hAnsi="Garamond"/>
                <w:spacing w:val="6"/>
                <w:sz w:val="22"/>
                <w:szCs w:val="22"/>
              </w:rPr>
              <w:t xml:space="preserve"> </w:t>
            </w:r>
            <w:r w:rsidRPr="00CF7205">
              <w:rPr>
                <w:rFonts w:ascii="Garamond" w:hAnsi="Garamond"/>
                <w:sz w:val="22"/>
                <w:szCs w:val="22"/>
              </w:rPr>
              <w:t>base</w:t>
            </w:r>
            <w:r w:rsidRPr="00CF7205">
              <w:rPr>
                <w:rFonts w:ascii="Garamond" w:hAnsi="Garamond"/>
                <w:spacing w:val="8"/>
                <w:sz w:val="22"/>
                <w:szCs w:val="22"/>
              </w:rPr>
              <w:t xml:space="preserve"> </w:t>
            </w:r>
            <w:r w:rsidRPr="00CF7205">
              <w:rPr>
                <w:rFonts w:ascii="Garamond" w:hAnsi="Garamond"/>
                <w:sz w:val="22"/>
                <w:szCs w:val="22"/>
              </w:rPr>
              <w:t>all’analisi</w:t>
            </w:r>
            <w:r w:rsidRPr="00CF7205">
              <w:rPr>
                <w:rFonts w:ascii="Garamond" w:hAnsi="Garamond"/>
                <w:spacing w:val="7"/>
                <w:sz w:val="22"/>
                <w:szCs w:val="22"/>
              </w:rPr>
              <w:t xml:space="preserve"> </w:t>
            </w:r>
            <w:r w:rsidRPr="00CF7205">
              <w:rPr>
                <w:rFonts w:ascii="Garamond" w:hAnsi="Garamond"/>
                <w:sz w:val="22"/>
                <w:szCs w:val="22"/>
              </w:rPr>
              <w:t>sulla</w:t>
            </w:r>
            <w:r w:rsidRPr="00CF7205">
              <w:rPr>
                <w:rFonts w:ascii="Garamond" w:hAnsi="Garamond"/>
                <w:spacing w:val="6"/>
                <w:sz w:val="22"/>
                <w:szCs w:val="22"/>
              </w:rPr>
              <w:t xml:space="preserve"> </w:t>
            </w:r>
            <w:r w:rsidRPr="00CF7205">
              <w:rPr>
                <w:rFonts w:ascii="Garamond" w:hAnsi="Garamond"/>
                <w:sz w:val="22"/>
                <w:szCs w:val="22"/>
              </w:rPr>
              <w:t>qualità</w:t>
            </w:r>
            <w:r w:rsidRPr="00CF7205">
              <w:rPr>
                <w:rFonts w:ascii="Garamond" w:hAnsi="Garamond"/>
                <w:spacing w:val="6"/>
                <w:sz w:val="22"/>
                <w:szCs w:val="22"/>
              </w:rPr>
              <w:t xml:space="preserve"> </w:t>
            </w:r>
            <w:r w:rsidRPr="00CF7205">
              <w:rPr>
                <w:rFonts w:ascii="Garamond" w:hAnsi="Garamond"/>
                <w:sz w:val="22"/>
                <w:szCs w:val="22"/>
              </w:rPr>
              <w:t>del</w:t>
            </w:r>
            <w:r w:rsidRPr="00CF7205">
              <w:rPr>
                <w:rFonts w:ascii="Garamond" w:hAnsi="Garamond"/>
                <w:spacing w:val="9"/>
                <w:sz w:val="22"/>
                <w:szCs w:val="22"/>
              </w:rPr>
              <w:t xml:space="preserve"> </w:t>
            </w:r>
            <w:r w:rsidRPr="00CF7205">
              <w:rPr>
                <w:rFonts w:ascii="Garamond" w:hAnsi="Garamond"/>
                <w:sz w:val="22"/>
                <w:szCs w:val="22"/>
              </w:rPr>
              <w:t>servizio</w:t>
            </w:r>
            <w:r w:rsidRPr="00CF7205">
              <w:rPr>
                <w:rFonts w:ascii="Garamond" w:hAnsi="Garamond"/>
                <w:spacing w:val="9"/>
                <w:sz w:val="22"/>
                <w:szCs w:val="22"/>
              </w:rPr>
              <w:t xml:space="preserve"> </w:t>
            </w:r>
            <w:r w:rsidRPr="00CF7205">
              <w:rPr>
                <w:rFonts w:ascii="Garamond" w:hAnsi="Garamond"/>
                <w:sz w:val="22"/>
                <w:szCs w:val="22"/>
              </w:rPr>
              <w:t>educativo</w:t>
            </w:r>
            <w:r w:rsidR="00693032" w:rsidRPr="00CF7205">
              <w:rPr>
                <w:rFonts w:ascii="Garamond" w:hAnsi="Garamond"/>
                <w:sz w:val="22"/>
                <w:szCs w:val="22"/>
              </w:rPr>
              <w:t>;</w:t>
            </w:r>
          </w:p>
          <w:p w14:paraId="1E7256F3" w14:textId="7FC5A0C4" w:rsidR="0019688A" w:rsidRPr="00CF7205" w:rsidRDefault="00194222" w:rsidP="00AC5F44">
            <w:pPr>
              <w:numPr>
                <w:ilvl w:val="0"/>
                <w:numId w:val="43"/>
              </w:numPr>
              <w:ind w:left="313" w:right="31" w:hanging="283"/>
              <w:jc w:val="both"/>
              <w:rPr>
                <w:rFonts w:ascii="Garamond" w:hAnsi="Garamond"/>
                <w:sz w:val="22"/>
                <w:szCs w:val="22"/>
              </w:rPr>
            </w:pPr>
            <w:r w:rsidRPr="00CF7205">
              <w:rPr>
                <w:rFonts w:ascii="Garamond" w:hAnsi="Garamond"/>
                <w:sz w:val="22"/>
                <w:szCs w:val="22"/>
              </w:rPr>
              <w:t>migliorare</w:t>
            </w:r>
            <w:r w:rsidRPr="00CF7205">
              <w:rPr>
                <w:rFonts w:ascii="Garamond" w:hAnsi="Garamond"/>
                <w:spacing w:val="5"/>
                <w:sz w:val="22"/>
                <w:szCs w:val="22"/>
              </w:rPr>
              <w:t xml:space="preserve"> </w:t>
            </w:r>
            <w:r w:rsidRPr="00CF7205">
              <w:rPr>
                <w:rFonts w:ascii="Garamond" w:hAnsi="Garamond"/>
                <w:sz w:val="22"/>
                <w:szCs w:val="22"/>
              </w:rPr>
              <w:t>la</w:t>
            </w:r>
            <w:r w:rsidRPr="00CF7205">
              <w:rPr>
                <w:rFonts w:ascii="Garamond" w:hAnsi="Garamond"/>
                <w:spacing w:val="7"/>
                <w:sz w:val="22"/>
                <w:szCs w:val="22"/>
              </w:rPr>
              <w:t xml:space="preserve"> </w:t>
            </w:r>
            <w:r w:rsidRPr="00CF7205">
              <w:rPr>
                <w:rFonts w:ascii="Garamond" w:hAnsi="Garamond"/>
                <w:sz w:val="22"/>
                <w:szCs w:val="22"/>
              </w:rPr>
              <w:t>qualità</w:t>
            </w:r>
            <w:r w:rsidRPr="00CF7205">
              <w:rPr>
                <w:rFonts w:ascii="Garamond" w:hAnsi="Garamond"/>
                <w:spacing w:val="5"/>
                <w:sz w:val="22"/>
                <w:szCs w:val="22"/>
              </w:rPr>
              <w:t xml:space="preserve"> </w:t>
            </w:r>
            <w:r w:rsidRPr="00CF7205">
              <w:rPr>
                <w:rFonts w:ascii="Garamond" w:hAnsi="Garamond"/>
                <w:sz w:val="22"/>
                <w:szCs w:val="22"/>
              </w:rPr>
              <w:t>del</w:t>
            </w:r>
            <w:r w:rsidRPr="00CF7205">
              <w:rPr>
                <w:rFonts w:ascii="Garamond" w:hAnsi="Garamond"/>
                <w:spacing w:val="6"/>
                <w:sz w:val="22"/>
                <w:szCs w:val="22"/>
              </w:rPr>
              <w:t xml:space="preserve"> </w:t>
            </w:r>
            <w:r w:rsidRPr="00CF7205">
              <w:rPr>
                <w:rFonts w:ascii="Garamond" w:hAnsi="Garamond"/>
                <w:sz w:val="22"/>
                <w:szCs w:val="22"/>
              </w:rPr>
              <w:t>servizio</w:t>
            </w:r>
            <w:r w:rsidRPr="00CF7205">
              <w:rPr>
                <w:rFonts w:ascii="Garamond" w:hAnsi="Garamond"/>
                <w:spacing w:val="5"/>
                <w:sz w:val="22"/>
                <w:szCs w:val="22"/>
              </w:rPr>
              <w:t xml:space="preserve"> </w:t>
            </w:r>
            <w:r w:rsidRPr="00CF7205">
              <w:rPr>
                <w:rFonts w:ascii="Garamond" w:hAnsi="Garamond"/>
                <w:sz w:val="22"/>
                <w:szCs w:val="22"/>
              </w:rPr>
              <w:t>educativo</w:t>
            </w:r>
            <w:r w:rsidR="00B500DB" w:rsidRPr="00CF7205">
              <w:rPr>
                <w:rFonts w:ascii="Garamond" w:hAnsi="Garamond"/>
                <w:sz w:val="22"/>
                <w:szCs w:val="22"/>
              </w:rPr>
              <w:t>, attraverso un coordinamento tra i diversi attori in campo</w:t>
            </w:r>
            <w:r w:rsidR="00693032" w:rsidRPr="00CF7205">
              <w:rPr>
                <w:rFonts w:ascii="Garamond" w:hAnsi="Garamond"/>
                <w:sz w:val="22"/>
                <w:szCs w:val="22"/>
              </w:rPr>
              <w:t>.</w:t>
            </w:r>
          </w:p>
        </w:tc>
      </w:tr>
    </w:tbl>
    <w:p w14:paraId="15D3BCA2" w14:textId="77777777" w:rsidR="00E50B5F" w:rsidRDefault="00E50B5F" w:rsidP="00E50B5F">
      <w:pPr>
        <w:autoSpaceDE w:val="0"/>
        <w:autoSpaceDN w:val="0"/>
        <w:adjustRightInd w:val="0"/>
        <w:spacing w:after="200" w:line="276" w:lineRule="auto"/>
        <w:jc w:val="both"/>
        <w:rPr>
          <w:rFonts w:asciiTheme="minorHAnsi" w:eastAsia="Calibri" w:hAnsiTheme="minorHAnsi" w:cstheme="minorBidi"/>
          <w:sz w:val="22"/>
          <w:szCs w:val="22"/>
        </w:rPr>
      </w:pPr>
    </w:p>
    <w:p w14:paraId="45D835CA" w14:textId="79729D17" w:rsidR="00703338" w:rsidRPr="00E50B5F" w:rsidRDefault="00703338" w:rsidP="00E50B5F">
      <w:pPr>
        <w:spacing w:line="276" w:lineRule="auto"/>
        <w:jc w:val="both"/>
        <w:rPr>
          <w:rFonts w:ascii="Garamond" w:eastAsia="Arial" w:hAnsi="Garamond" w:cs="Arial"/>
          <w:sz w:val="22"/>
          <w:szCs w:val="22"/>
        </w:rPr>
      </w:pPr>
      <w:r w:rsidRPr="00E50B5F">
        <w:rPr>
          <w:rFonts w:ascii="Garamond" w:eastAsia="Arial" w:hAnsi="Garamond" w:cs="Arial"/>
          <w:sz w:val="22"/>
          <w:szCs w:val="22"/>
        </w:rPr>
        <w:t xml:space="preserve">Per gli incarichi </w:t>
      </w:r>
      <w:r w:rsidR="00CF7205">
        <w:rPr>
          <w:rFonts w:ascii="Garamond" w:eastAsia="Arial" w:hAnsi="Garamond" w:cs="Arial"/>
          <w:sz w:val="22"/>
          <w:szCs w:val="22"/>
        </w:rPr>
        <w:t xml:space="preserve">suddetti, si chiede ai candidati di fornire un preventivo di spesa, indicando la quota oraria lorda onnicomprensiva di </w:t>
      </w:r>
      <w:r w:rsidR="001F152E">
        <w:rPr>
          <w:rFonts w:ascii="Garamond" w:eastAsia="Arial" w:hAnsi="Garamond" w:cs="Arial"/>
          <w:sz w:val="22"/>
          <w:szCs w:val="22"/>
        </w:rPr>
        <w:t>og</w:t>
      </w:r>
      <w:r w:rsidR="00CF7205">
        <w:rPr>
          <w:rFonts w:ascii="Garamond" w:eastAsia="Arial" w:hAnsi="Garamond" w:cs="Arial"/>
          <w:sz w:val="22"/>
          <w:szCs w:val="22"/>
        </w:rPr>
        <w:t>ni onere e ritenuta</w:t>
      </w:r>
      <w:r w:rsidR="001476A6" w:rsidRPr="00E50B5F">
        <w:rPr>
          <w:rFonts w:ascii="Garamond" w:eastAsia="Arial" w:hAnsi="Garamond" w:cs="Arial"/>
          <w:sz w:val="22"/>
          <w:szCs w:val="22"/>
        </w:rPr>
        <w:t>.</w:t>
      </w:r>
    </w:p>
    <w:p w14:paraId="5E231C5A" w14:textId="6E3EF322" w:rsidR="00A836EA" w:rsidRPr="00E50B5F" w:rsidRDefault="005F2C92" w:rsidP="00E50B5F">
      <w:pPr>
        <w:spacing w:line="276" w:lineRule="auto"/>
        <w:jc w:val="both"/>
        <w:rPr>
          <w:rFonts w:ascii="Garamond" w:eastAsia="Arial" w:hAnsi="Garamond" w:cs="Arial"/>
          <w:sz w:val="22"/>
          <w:szCs w:val="22"/>
        </w:rPr>
      </w:pPr>
      <w:r w:rsidRPr="00E50B5F">
        <w:rPr>
          <w:rFonts w:ascii="Garamond" w:eastAsia="Arial" w:hAnsi="Garamond" w:cs="Arial"/>
          <w:sz w:val="22"/>
          <w:szCs w:val="22"/>
        </w:rPr>
        <w:t>I candidati, fermo restando gli importi indicati,</w:t>
      </w:r>
      <w:r w:rsidR="00A836EA" w:rsidRPr="00E50B5F">
        <w:rPr>
          <w:rFonts w:ascii="Garamond" w:eastAsia="Arial" w:hAnsi="Garamond" w:cs="Arial"/>
          <w:sz w:val="22"/>
          <w:szCs w:val="22"/>
        </w:rPr>
        <w:t xml:space="preserve"> </w:t>
      </w:r>
      <w:r w:rsidR="00836588" w:rsidRPr="00E50B5F">
        <w:rPr>
          <w:rFonts w:ascii="Garamond" w:eastAsia="Arial" w:hAnsi="Garamond" w:cs="Arial"/>
          <w:sz w:val="22"/>
          <w:szCs w:val="22"/>
        </w:rPr>
        <w:t>saranno contrattualizzati</w:t>
      </w:r>
      <w:r w:rsidR="00A836EA" w:rsidRPr="00E50B5F">
        <w:rPr>
          <w:rFonts w:ascii="Garamond" w:eastAsia="Arial" w:hAnsi="Garamond" w:cs="Arial"/>
          <w:sz w:val="22"/>
          <w:szCs w:val="22"/>
        </w:rPr>
        <w:t xml:space="preserve"> </w:t>
      </w:r>
      <w:r w:rsidRPr="00E50B5F">
        <w:rPr>
          <w:rFonts w:ascii="Garamond" w:eastAsia="Arial" w:hAnsi="Garamond" w:cs="Arial"/>
          <w:sz w:val="22"/>
          <w:szCs w:val="22"/>
        </w:rPr>
        <w:t>in relazione alla tipologia di normativa per cui si presentano (</w:t>
      </w:r>
      <w:r w:rsidR="00581E1C" w:rsidRPr="00E50B5F">
        <w:rPr>
          <w:rFonts w:ascii="Garamond" w:eastAsia="Arial" w:hAnsi="Garamond" w:cs="Arial"/>
          <w:sz w:val="22"/>
          <w:szCs w:val="22"/>
        </w:rPr>
        <w:t xml:space="preserve">interne, </w:t>
      </w:r>
      <w:r w:rsidRPr="00E50B5F">
        <w:rPr>
          <w:rFonts w:ascii="Garamond" w:eastAsia="Arial" w:hAnsi="Garamond" w:cs="Arial"/>
          <w:sz w:val="22"/>
          <w:szCs w:val="22"/>
        </w:rPr>
        <w:t>collaborazione plurima o lavoro autonomo/prestazione occasionale)</w:t>
      </w:r>
      <w:r w:rsidR="00E50B5F">
        <w:rPr>
          <w:rFonts w:ascii="Garamond" w:eastAsia="Arial" w:hAnsi="Garamond" w:cs="Arial"/>
          <w:sz w:val="22"/>
          <w:szCs w:val="22"/>
        </w:rPr>
        <w:t>.</w:t>
      </w:r>
    </w:p>
    <w:p w14:paraId="0DF412F5" w14:textId="735B3BE3" w:rsidR="00082B3F" w:rsidRDefault="006C10F5" w:rsidP="00E50B5F">
      <w:pPr>
        <w:spacing w:line="276" w:lineRule="auto"/>
        <w:jc w:val="both"/>
        <w:rPr>
          <w:rFonts w:ascii="Garamond" w:eastAsia="Arial" w:hAnsi="Garamond" w:cs="Arial"/>
          <w:sz w:val="22"/>
          <w:szCs w:val="22"/>
        </w:rPr>
      </w:pPr>
      <w:r w:rsidRPr="00E50B5F">
        <w:rPr>
          <w:rFonts w:ascii="Garamond" w:eastAsia="Arial" w:hAnsi="Garamond" w:cs="Arial"/>
          <w:sz w:val="22"/>
          <w:szCs w:val="22"/>
        </w:rPr>
        <w:t>L’incarico avrà durata dalla data della nomina fino alla fine delle attività progettuali previste ovvero fin</w:t>
      </w:r>
      <w:r w:rsidR="005F2C92" w:rsidRPr="00E50B5F">
        <w:rPr>
          <w:rFonts w:ascii="Garamond" w:eastAsia="Arial" w:hAnsi="Garamond" w:cs="Arial"/>
          <w:sz w:val="22"/>
          <w:szCs w:val="22"/>
        </w:rPr>
        <w:t>o</w:t>
      </w:r>
      <w:r w:rsidRPr="00E50B5F">
        <w:rPr>
          <w:rFonts w:ascii="Garamond" w:eastAsia="Arial" w:hAnsi="Garamond" w:cs="Arial"/>
          <w:sz w:val="22"/>
          <w:szCs w:val="22"/>
        </w:rPr>
        <w:t xml:space="preserve"> al 3</w:t>
      </w:r>
      <w:r w:rsidR="000239CA" w:rsidRPr="00E50B5F">
        <w:rPr>
          <w:rFonts w:ascii="Garamond" w:eastAsia="Arial" w:hAnsi="Garamond" w:cs="Arial"/>
          <w:sz w:val="22"/>
          <w:szCs w:val="22"/>
        </w:rPr>
        <w:t>0</w:t>
      </w:r>
      <w:r w:rsidRPr="00E50B5F">
        <w:rPr>
          <w:rFonts w:ascii="Garamond" w:eastAsia="Arial" w:hAnsi="Garamond" w:cs="Arial"/>
          <w:sz w:val="22"/>
          <w:szCs w:val="22"/>
        </w:rPr>
        <w:t>/</w:t>
      </w:r>
      <w:r w:rsidR="005F2C92" w:rsidRPr="00E50B5F">
        <w:rPr>
          <w:rFonts w:ascii="Garamond" w:eastAsia="Arial" w:hAnsi="Garamond" w:cs="Arial"/>
          <w:sz w:val="22"/>
          <w:szCs w:val="22"/>
        </w:rPr>
        <w:t>0</w:t>
      </w:r>
      <w:r w:rsidR="00435251" w:rsidRPr="00E50B5F">
        <w:rPr>
          <w:rFonts w:ascii="Garamond" w:eastAsia="Arial" w:hAnsi="Garamond" w:cs="Arial"/>
          <w:sz w:val="22"/>
          <w:szCs w:val="22"/>
        </w:rPr>
        <w:t>6</w:t>
      </w:r>
      <w:r w:rsidRPr="00E50B5F">
        <w:rPr>
          <w:rFonts w:ascii="Garamond" w:eastAsia="Arial" w:hAnsi="Garamond" w:cs="Arial"/>
          <w:sz w:val="22"/>
          <w:szCs w:val="22"/>
        </w:rPr>
        <w:t>/202</w:t>
      </w:r>
      <w:r w:rsidR="00435251" w:rsidRPr="00E50B5F">
        <w:rPr>
          <w:rFonts w:ascii="Garamond" w:eastAsia="Arial" w:hAnsi="Garamond" w:cs="Arial"/>
          <w:sz w:val="22"/>
          <w:szCs w:val="22"/>
        </w:rPr>
        <w:t>5</w:t>
      </w:r>
      <w:r w:rsidR="00E50B5F">
        <w:rPr>
          <w:rFonts w:ascii="Garamond" w:eastAsia="Arial" w:hAnsi="Garamond" w:cs="Arial"/>
          <w:sz w:val="22"/>
          <w:szCs w:val="22"/>
        </w:rPr>
        <w:t>.</w:t>
      </w:r>
    </w:p>
    <w:p w14:paraId="00024D47" w14:textId="77777777" w:rsidR="00E50B5F" w:rsidRPr="00E50B5F" w:rsidRDefault="00E50B5F" w:rsidP="00E50B5F">
      <w:pPr>
        <w:spacing w:line="276" w:lineRule="auto"/>
        <w:jc w:val="both"/>
        <w:rPr>
          <w:rFonts w:ascii="Garamond" w:eastAsia="Arial" w:hAnsi="Garamond" w:cs="Arial"/>
          <w:sz w:val="22"/>
          <w:szCs w:val="22"/>
        </w:rPr>
      </w:pPr>
    </w:p>
    <w:p w14:paraId="12944F5E" w14:textId="77777777" w:rsidR="00703338" w:rsidRPr="00E50B5F" w:rsidRDefault="00703338" w:rsidP="00E50B5F">
      <w:pPr>
        <w:widowControl w:val="0"/>
        <w:spacing w:line="276" w:lineRule="auto"/>
        <w:rPr>
          <w:rFonts w:ascii="Garamond" w:eastAsia="Arial" w:hAnsi="Garamond" w:cs="Arial"/>
          <w:b/>
          <w:sz w:val="22"/>
          <w:szCs w:val="22"/>
        </w:rPr>
      </w:pPr>
      <w:r w:rsidRPr="00E50B5F">
        <w:rPr>
          <w:rFonts w:ascii="Garamond" w:eastAsia="Arial" w:hAnsi="Garamond" w:cs="Arial"/>
          <w:b/>
          <w:sz w:val="22"/>
          <w:szCs w:val="22"/>
        </w:rPr>
        <w:t>Art. 2 Presentazione domande</w:t>
      </w:r>
    </w:p>
    <w:p w14:paraId="5EB5797A" w14:textId="2A8CB0D2" w:rsidR="00703338" w:rsidRPr="00E50B5F" w:rsidRDefault="00703338" w:rsidP="00E50B5F">
      <w:pPr>
        <w:widowControl w:val="0"/>
        <w:spacing w:line="276" w:lineRule="auto"/>
        <w:jc w:val="both"/>
        <w:rPr>
          <w:rFonts w:ascii="Garamond" w:eastAsia="Arial" w:hAnsi="Garamond" w:cs="Arial"/>
          <w:sz w:val="22"/>
          <w:szCs w:val="22"/>
        </w:rPr>
      </w:pPr>
      <w:r w:rsidRPr="00E50B5F">
        <w:rPr>
          <w:rFonts w:ascii="Garamond" w:eastAsia="Arial" w:hAnsi="Garamond" w:cs="Arial"/>
          <w:sz w:val="22"/>
          <w:szCs w:val="22"/>
        </w:rPr>
        <w:t>Le istanze di partecipazione, redatte sull’allegato modello A, debitamente firmata in calce, corredate dall’allegato B – autovalutazione titoli</w:t>
      </w:r>
      <w:r w:rsidR="00C55105" w:rsidRPr="00E50B5F">
        <w:rPr>
          <w:rFonts w:ascii="Garamond" w:eastAsia="Arial" w:hAnsi="Garamond" w:cs="Arial"/>
          <w:sz w:val="22"/>
          <w:szCs w:val="22"/>
        </w:rPr>
        <w:t>, dalla dichiarazione di insussistenza di cause ostative</w:t>
      </w:r>
      <w:r w:rsidRPr="00E50B5F">
        <w:rPr>
          <w:rFonts w:ascii="Garamond" w:eastAsia="Arial" w:hAnsi="Garamond" w:cs="Arial"/>
          <w:sz w:val="22"/>
          <w:szCs w:val="22"/>
        </w:rPr>
        <w:t xml:space="preserve"> e dal curriculum redatto secondo il modello europeo (anche esse debitamente firmate), e da un documento di identità in corso di validità devono pervenire, </w:t>
      </w:r>
      <w:r w:rsidRPr="00E50B5F">
        <w:rPr>
          <w:rFonts w:ascii="Garamond" w:eastAsia="Arial" w:hAnsi="Garamond" w:cs="Arial"/>
          <w:b/>
          <w:bCs/>
          <w:sz w:val="22"/>
          <w:szCs w:val="22"/>
        </w:rPr>
        <w:t>entro le ore</w:t>
      </w:r>
      <w:r w:rsidR="00283797" w:rsidRPr="00E50B5F">
        <w:rPr>
          <w:rFonts w:ascii="Garamond" w:eastAsia="Arial" w:hAnsi="Garamond" w:cs="Arial"/>
          <w:b/>
          <w:bCs/>
          <w:sz w:val="22"/>
          <w:szCs w:val="22"/>
        </w:rPr>
        <w:t xml:space="preserve"> 13 del </w:t>
      </w:r>
      <w:r w:rsidR="00CF7205">
        <w:rPr>
          <w:rFonts w:ascii="Garamond" w:eastAsia="Arial" w:hAnsi="Garamond" w:cs="Arial"/>
          <w:b/>
          <w:bCs/>
          <w:sz w:val="22"/>
          <w:szCs w:val="22"/>
        </w:rPr>
        <w:t>12</w:t>
      </w:r>
      <w:r w:rsidR="00E50B5F">
        <w:rPr>
          <w:rFonts w:ascii="Garamond" w:eastAsia="Arial" w:hAnsi="Garamond" w:cs="Arial"/>
          <w:b/>
          <w:bCs/>
          <w:sz w:val="22"/>
          <w:szCs w:val="22"/>
        </w:rPr>
        <w:t xml:space="preserve"> SETTEMBRE 2024</w:t>
      </w:r>
      <w:r w:rsidRPr="00E50B5F">
        <w:rPr>
          <w:rFonts w:ascii="Garamond" w:eastAsia="Arial" w:hAnsi="Garamond" w:cs="Arial"/>
          <w:sz w:val="22"/>
          <w:szCs w:val="22"/>
        </w:rPr>
        <w:t xml:space="preserve"> </w:t>
      </w:r>
      <w:r w:rsidR="00E50B5F">
        <w:rPr>
          <w:rFonts w:ascii="Garamond" w:eastAsia="Arial" w:hAnsi="Garamond" w:cs="Arial"/>
          <w:sz w:val="22"/>
          <w:szCs w:val="22"/>
        </w:rPr>
        <w:t>consegnate</w:t>
      </w:r>
      <w:r w:rsidRPr="00E50B5F">
        <w:rPr>
          <w:rFonts w:ascii="Garamond" w:eastAsia="Arial" w:hAnsi="Garamond" w:cs="Arial"/>
          <w:sz w:val="22"/>
          <w:szCs w:val="22"/>
        </w:rPr>
        <w:t xml:space="preserve"> a mano presso la segreteria dell’istituto o a mezzo </w:t>
      </w:r>
      <w:r w:rsidR="00E50B5F">
        <w:rPr>
          <w:rFonts w:ascii="Garamond" w:eastAsia="Arial" w:hAnsi="Garamond" w:cs="Arial"/>
          <w:sz w:val="22"/>
          <w:szCs w:val="22"/>
        </w:rPr>
        <w:t xml:space="preserve">PEO </w:t>
      </w:r>
      <w:hyperlink r:id="rId15" w:history="1">
        <w:r w:rsidR="00E50B5F" w:rsidRPr="00B75B0F">
          <w:rPr>
            <w:rStyle w:val="Collegamentoipertestuale"/>
            <w:rFonts w:ascii="Garamond" w:eastAsia="Arial" w:hAnsi="Garamond" w:cs="Arial"/>
            <w:sz w:val="22"/>
            <w:szCs w:val="22"/>
          </w:rPr>
          <w:t>leee00400x@istruzione.it</w:t>
        </w:r>
      </w:hyperlink>
      <w:r w:rsidR="00E50B5F">
        <w:rPr>
          <w:rFonts w:ascii="Garamond" w:eastAsia="Arial" w:hAnsi="Garamond" w:cs="Arial"/>
          <w:sz w:val="22"/>
          <w:szCs w:val="22"/>
        </w:rPr>
        <w:t xml:space="preserve"> ovvero a mezzo </w:t>
      </w:r>
      <w:r w:rsidRPr="00E50B5F">
        <w:rPr>
          <w:rFonts w:ascii="Garamond" w:eastAsia="Arial" w:hAnsi="Garamond" w:cs="Arial"/>
          <w:sz w:val="22"/>
          <w:szCs w:val="22"/>
        </w:rPr>
        <w:t xml:space="preserve">PEC </w:t>
      </w:r>
      <w:r w:rsidR="00C023DC" w:rsidRPr="00E50B5F">
        <w:rPr>
          <w:rFonts w:ascii="Garamond" w:eastAsia="Arial" w:hAnsi="Garamond" w:cs="Arial"/>
          <w:sz w:val="22"/>
          <w:szCs w:val="22"/>
        </w:rPr>
        <w:t xml:space="preserve">all’indirizzo </w:t>
      </w:r>
      <w:hyperlink r:id="rId16" w:history="1">
        <w:r w:rsidR="00E50B5F" w:rsidRPr="00B75B0F">
          <w:rPr>
            <w:rStyle w:val="Collegamentoipertestuale"/>
            <w:rFonts w:ascii="Garamond" w:eastAsia="Arial" w:hAnsi="Garamond" w:cs="Arial"/>
            <w:sz w:val="22"/>
            <w:szCs w:val="22"/>
          </w:rPr>
          <w:t>leee00400x@pec.istruzione.it</w:t>
        </w:r>
      </w:hyperlink>
      <w:r w:rsidR="00E50B5F">
        <w:rPr>
          <w:rFonts w:ascii="Garamond" w:eastAsia="Arial" w:hAnsi="Garamond" w:cs="Arial"/>
          <w:sz w:val="22"/>
          <w:szCs w:val="22"/>
        </w:rPr>
        <w:t xml:space="preserve"> .</w:t>
      </w:r>
    </w:p>
    <w:p w14:paraId="303BBF4A" w14:textId="77777777" w:rsidR="00112421" w:rsidRDefault="00703338" w:rsidP="00E50B5F">
      <w:pPr>
        <w:widowControl w:val="0"/>
        <w:spacing w:line="276" w:lineRule="auto"/>
        <w:jc w:val="both"/>
        <w:rPr>
          <w:rFonts w:ascii="Garamond" w:eastAsia="Arial" w:hAnsi="Garamond" w:cs="Arial"/>
          <w:sz w:val="22"/>
          <w:szCs w:val="22"/>
        </w:rPr>
      </w:pPr>
      <w:r w:rsidRPr="00E50B5F">
        <w:rPr>
          <w:rFonts w:ascii="Garamond" w:eastAsia="Arial" w:hAnsi="Garamond" w:cs="Arial"/>
          <w:sz w:val="22"/>
          <w:szCs w:val="22"/>
        </w:rPr>
        <w:t>Il Curriculum Vitae deve essere numerato in ogni titolo, esperienza o formazione, per cui si richiede l’attribuzione di punteggio, e i numeri che la contraddistinguono devono essere riportati nella scheda di autovalutazione allegat</w:t>
      </w:r>
      <w:r w:rsidR="00112421">
        <w:rPr>
          <w:rFonts w:ascii="Garamond" w:eastAsia="Arial" w:hAnsi="Garamond" w:cs="Arial"/>
          <w:sz w:val="22"/>
          <w:szCs w:val="22"/>
        </w:rPr>
        <w:t>a.</w:t>
      </w:r>
    </w:p>
    <w:p w14:paraId="4866595F" w14:textId="7F263F43" w:rsidR="00C023DC" w:rsidRPr="00E50B5F" w:rsidRDefault="00703338" w:rsidP="00E50B5F">
      <w:pPr>
        <w:widowControl w:val="0"/>
        <w:spacing w:line="276" w:lineRule="auto"/>
        <w:jc w:val="both"/>
        <w:rPr>
          <w:rFonts w:ascii="Garamond" w:eastAsia="Arial" w:hAnsi="Garamond" w:cs="Arial"/>
          <w:sz w:val="22"/>
          <w:szCs w:val="22"/>
        </w:rPr>
      </w:pPr>
      <w:r w:rsidRPr="00E50B5F">
        <w:rPr>
          <w:rFonts w:ascii="Garamond" w:eastAsia="Arial" w:hAnsi="Garamond" w:cs="Arial"/>
          <w:sz w:val="22"/>
          <w:szCs w:val="22"/>
        </w:rPr>
        <w:t xml:space="preserve"> </w:t>
      </w:r>
    </w:p>
    <w:p w14:paraId="33282718" w14:textId="77777777" w:rsidR="00703338" w:rsidRPr="00112421" w:rsidRDefault="00703338" w:rsidP="00112421">
      <w:pPr>
        <w:widowControl w:val="0"/>
        <w:spacing w:line="276" w:lineRule="auto"/>
        <w:jc w:val="both"/>
        <w:rPr>
          <w:rFonts w:ascii="Garamond" w:eastAsia="Arial" w:hAnsi="Garamond" w:cs="Arial"/>
          <w:b/>
          <w:sz w:val="22"/>
          <w:szCs w:val="22"/>
        </w:rPr>
      </w:pPr>
      <w:r w:rsidRPr="00112421">
        <w:rPr>
          <w:rFonts w:ascii="Garamond" w:eastAsia="Arial" w:hAnsi="Garamond" w:cs="Arial"/>
          <w:b/>
          <w:sz w:val="22"/>
          <w:szCs w:val="22"/>
        </w:rPr>
        <w:t>Art. 3 Cause di esclusione:</w:t>
      </w:r>
    </w:p>
    <w:p w14:paraId="26708249" w14:textId="77777777" w:rsidR="00703338" w:rsidRPr="00112421" w:rsidRDefault="00703338" w:rsidP="00112421">
      <w:pPr>
        <w:widowControl w:val="0"/>
        <w:spacing w:line="276" w:lineRule="auto"/>
        <w:jc w:val="both"/>
        <w:rPr>
          <w:rFonts w:ascii="Garamond" w:eastAsia="Arial" w:hAnsi="Garamond" w:cs="Arial"/>
          <w:sz w:val="22"/>
          <w:szCs w:val="22"/>
        </w:rPr>
      </w:pPr>
      <w:r w:rsidRPr="00112421">
        <w:rPr>
          <w:rFonts w:ascii="Garamond" w:eastAsia="Arial" w:hAnsi="Garamond" w:cs="Arial"/>
          <w:sz w:val="22"/>
          <w:szCs w:val="22"/>
        </w:rPr>
        <w:t>saranno cause tassative di esclusione:</w:t>
      </w:r>
    </w:p>
    <w:p w14:paraId="4542F7B2" w14:textId="4E4D8EF1"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Arial" w:hAnsi="Garamond" w:cs="Arial"/>
          <w:sz w:val="22"/>
          <w:szCs w:val="22"/>
        </w:rPr>
        <w:t>istanza di partecipazione pervenuta oltre il termine o con mezzi non consentiti</w:t>
      </w:r>
      <w:r w:rsidR="00112421">
        <w:rPr>
          <w:rFonts w:ascii="Garamond" w:eastAsia="Arial" w:hAnsi="Garamond" w:cs="Arial"/>
          <w:sz w:val="22"/>
          <w:szCs w:val="22"/>
        </w:rPr>
        <w:t>;</w:t>
      </w:r>
    </w:p>
    <w:p w14:paraId="352544F3" w14:textId="72048792"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Arial" w:hAnsi="Garamond" w:cs="Arial"/>
          <w:sz w:val="22"/>
          <w:szCs w:val="22"/>
        </w:rPr>
        <w:t>Curriculum Vitae non in formato europeo</w:t>
      </w:r>
      <w:r w:rsidR="00112421">
        <w:rPr>
          <w:rFonts w:ascii="Garamond" w:eastAsia="Arial" w:hAnsi="Garamond" w:cs="Arial"/>
          <w:sz w:val="22"/>
          <w:szCs w:val="22"/>
        </w:rPr>
        <w:t>;</w:t>
      </w:r>
    </w:p>
    <w:p w14:paraId="71D2FD95" w14:textId="32D1E7D2"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Arial" w:hAnsi="Garamond" w:cs="Arial"/>
          <w:sz w:val="22"/>
          <w:szCs w:val="22"/>
        </w:rPr>
        <w:t>Curriculum Vitae non contenente le dichiarazioni relative agli art.</w:t>
      </w:r>
      <w:r w:rsidRPr="00112421">
        <w:rPr>
          <w:rFonts w:ascii="Garamond" w:eastAsiaTheme="minorEastAsia" w:hAnsi="Garamond" w:cstheme="minorBidi"/>
          <w:sz w:val="22"/>
          <w:szCs w:val="22"/>
        </w:rPr>
        <w:t>38-46 del DPR 445/00, e l’autorizzazione al trattamento dei dati personali</w:t>
      </w:r>
      <w:r w:rsidR="00112421">
        <w:rPr>
          <w:rFonts w:ascii="Garamond" w:eastAsia="Arial" w:hAnsi="Garamond" w:cs="Arial"/>
          <w:sz w:val="22"/>
          <w:szCs w:val="22"/>
        </w:rPr>
        <w:t>;</w:t>
      </w:r>
    </w:p>
    <w:p w14:paraId="46573F21" w14:textId="39B73FD4"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Calibri" w:hAnsi="Garamond" w:cs="Calibri"/>
          <w:sz w:val="22"/>
          <w:szCs w:val="22"/>
        </w:rPr>
        <w:t>Omissione anche di una sola firma sulla documentazione</w:t>
      </w:r>
      <w:r w:rsidR="00112421">
        <w:rPr>
          <w:rFonts w:ascii="Garamond" w:eastAsia="Arial" w:hAnsi="Garamond" w:cs="Arial"/>
          <w:sz w:val="22"/>
          <w:szCs w:val="22"/>
        </w:rPr>
        <w:t>;</w:t>
      </w:r>
    </w:p>
    <w:p w14:paraId="7F4561FA" w14:textId="46186801" w:rsidR="006C10F5"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Calibri" w:hAnsi="Garamond" w:cs="Calibri"/>
          <w:sz w:val="22"/>
          <w:szCs w:val="22"/>
        </w:rPr>
        <w:t>Documento di identità scaduto o illeggibile</w:t>
      </w:r>
      <w:r w:rsidR="00112421">
        <w:rPr>
          <w:rFonts w:ascii="Garamond" w:eastAsia="Arial" w:hAnsi="Garamond" w:cs="Arial"/>
          <w:sz w:val="22"/>
          <w:szCs w:val="22"/>
        </w:rPr>
        <w:t>;</w:t>
      </w:r>
    </w:p>
    <w:p w14:paraId="3AA342DC" w14:textId="315ACCD9"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Calibri" w:hAnsi="Garamond" w:cs="Calibri"/>
          <w:sz w:val="22"/>
          <w:szCs w:val="22"/>
        </w:rPr>
        <w:t xml:space="preserve">Curriculum vitae non numerato secondo </w:t>
      </w:r>
      <w:r w:rsidRPr="00112421">
        <w:rPr>
          <w:rFonts w:ascii="Garamond" w:eastAsia="Calibri" w:hAnsi="Garamond" w:cs="Calibri"/>
          <w:b/>
          <w:sz w:val="22"/>
          <w:szCs w:val="22"/>
        </w:rPr>
        <w:t xml:space="preserve">l’art. </w:t>
      </w:r>
      <w:r w:rsidR="00C023DC" w:rsidRPr="00112421">
        <w:rPr>
          <w:rFonts w:ascii="Garamond" w:eastAsia="Calibri" w:hAnsi="Garamond" w:cs="Calibri"/>
          <w:b/>
          <w:sz w:val="22"/>
          <w:szCs w:val="22"/>
        </w:rPr>
        <w:t>2</w:t>
      </w:r>
      <w:r w:rsidR="00112421">
        <w:rPr>
          <w:rFonts w:ascii="Garamond" w:eastAsia="Arial" w:hAnsi="Garamond" w:cs="Arial"/>
          <w:sz w:val="22"/>
          <w:szCs w:val="22"/>
        </w:rPr>
        <w:t>;</w:t>
      </w:r>
    </w:p>
    <w:p w14:paraId="2448C505" w14:textId="03717C8C"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Calibri" w:hAnsi="Garamond" w:cs="Calibri"/>
          <w:sz w:val="22"/>
          <w:szCs w:val="22"/>
        </w:rPr>
        <w:t xml:space="preserve">Scheda valutazione titoli non riportante il rispettivo numero del curriculum secondo </w:t>
      </w:r>
      <w:r w:rsidRPr="00112421">
        <w:rPr>
          <w:rFonts w:ascii="Garamond" w:eastAsia="Calibri" w:hAnsi="Garamond" w:cs="Calibri"/>
          <w:b/>
          <w:sz w:val="22"/>
          <w:szCs w:val="22"/>
        </w:rPr>
        <w:t xml:space="preserve">l’art. </w:t>
      </w:r>
      <w:r w:rsidR="00C023DC" w:rsidRPr="00112421">
        <w:rPr>
          <w:rFonts w:ascii="Garamond" w:eastAsia="Calibri" w:hAnsi="Garamond" w:cs="Calibri"/>
          <w:b/>
          <w:sz w:val="22"/>
          <w:szCs w:val="22"/>
        </w:rPr>
        <w:t>2</w:t>
      </w:r>
      <w:r w:rsidR="00112421">
        <w:rPr>
          <w:rFonts w:ascii="Garamond" w:eastAsia="Arial" w:hAnsi="Garamond" w:cs="Arial"/>
          <w:sz w:val="22"/>
          <w:szCs w:val="22"/>
        </w:rPr>
        <w:t>;</w:t>
      </w:r>
    </w:p>
    <w:p w14:paraId="16BB1527" w14:textId="33C3C6ED" w:rsidR="00703338" w:rsidRPr="00112421" w:rsidRDefault="00703338" w:rsidP="00112421">
      <w:pPr>
        <w:widowControl w:val="0"/>
        <w:numPr>
          <w:ilvl w:val="0"/>
          <w:numId w:val="15"/>
        </w:numPr>
        <w:spacing w:line="276" w:lineRule="auto"/>
        <w:jc w:val="both"/>
        <w:rPr>
          <w:rFonts w:ascii="Garamond" w:eastAsia="Calibri" w:hAnsi="Garamond" w:cs="Calibri"/>
          <w:bCs/>
          <w:sz w:val="22"/>
          <w:szCs w:val="22"/>
        </w:rPr>
      </w:pPr>
      <w:r w:rsidRPr="00112421">
        <w:rPr>
          <w:rFonts w:ascii="Garamond" w:eastAsia="Calibri" w:hAnsi="Garamond" w:cs="Calibri"/>
          <w:bCs/>
          <w:sz w:val="22"/>
          <w:szCs w:val="22"/>
        </w:rPr>
        <w:t>Requisiti di ammissione mancanti o non veritieri</w:t>
      </w:r>
      <w:r w:rsidR="00112421">
        <w:rPr>
          <w:rFonts w:ascii="Garamond" w:eastAsia="Arial" w:hAnsi="Garamond" w:cs="Arial"/>
          <w:sz w:val="22"/>
          <w:szCs w:val="22"/>
        </w:rPr>
        <w:t>;</w:t>
      </w:r>
    </w:p>
    <w:p w14:paraId="1C7A2388" w14:textId="5CCA0C7A" w:rsidR="00836588" w:rsidRPr="00112421" w:rsidRDefault="00836588" w:rsidP="00112421">
      <w:pPr>
        <w:widowControl w:val="0"/>
        <w:numPr>
          <w:ilvl w:val="0"/>
          <w:numId w:val="15"/>
        </w:numPr>
        <w:spacing w:line="276" w:lineRule="auto"/>
        <w:jc w:val="both"/>
        <w:rPr>
          <w:rFonts w:ascii="Garamond" w:eastAsia="Calibri" w:hAnsi="Garamond" w:cs="Calibri"/>
          <w:bCs/>
          <w:sz w:val="22"/>
          <w:szCs w:val="22"/>
        </w:rPr>
      </w:pPr>
      <w:r w:rsidRPr="00112421">
        <w:rPr>
          <w:rFonts w:ascii="Garamond" w:eastAsia="Calibri" w:hAnsi="Garamond" w:cs="Calibri"/>
          <w:bCs/>
          <w:sz w:val="22"/>
          <w:szCs w:val="22"/>
        </w:rPr>
        <w:t>Mancata, errata o incerta indicazione della normativa p</w:t>
      </w:r>
      <w:r w:rsidR="00112421">
        <w:rPr>
          <w:rFonts w:ascii="Garamond" w:eastAsia="Calibri" w:hAnsi="Garamond" w:cs="Calibri"/>
          <w:bCs/>
          <w:sz w:val="22"/>
          <w:szCs w:val="22"/>
        </w:rPr>
        <w:t>er la quale si presenta istanza.</w:t>
      </w:r>
    </w:p>
    <w:p w14:paraId="222745D2" w14:textId="77777777" w:rsidR="00703338" w:rsidRPr="00015D2C" w:rsidRDefault="00703338" w:rsidP="00703338">
      <w:pPr>
        <w:widowControl w:val="0"/>
        <w:ind w:left="720"/>
        <w:rPr>
          <w:rFonts w:asciiTheme="minorHAnsi" w:eastAsia="Calibri" w:hAnsiTheme="minorHAnsi" w:cs="Calibri"/>
          <w:sz w:val="22"/>
          <w:szCs w:val="22"/>
        </w:rPr>
      </w:pPr>
    </w:p>
    <w:p w14:paraId="57AE5C29" w14:textId="77777777" w:rsidR="00703338" w:rsidRPr="00112421" w:rsidRDefault="00703338" w:rsidP="00112421">
      <w:pPr>
        <w:widowControl w:val="0"/>
        <w:spacing w:after="200" w:line="276" w:lineRule="auto"/>
        <w:jc w:val="both"/>
        <w:rPr>
          <w:rFonts w:ascii="Garamond" w:eastAsia="Calibri" w:hAnsi="Garamond" w:cs="Calibri"/>
          <w:b/>
          <w:sz w:val="22"/>
          <w:szCs w:val="22"/>
        </w:rPr>
      </w:pPr>
      <w:r w:rsidRPr="00112421">
        <w:rPr>
          <w:rFonts w:ascii="Garamond" w:eastAsia="Calibri" w:hAnsi="Garamond" w:cs="Calibri"/>
          <w:b/>
          <w:sz w:val="22"/>
          <w:szCs w:val="22"/>
        </w:rPr>
        <w:t>Art. 4 partecipazione</w:t>
      </w:r>
    </w:p>
    <w:p w14:paraId="2E37BB8D" w14:textId="0989B16C" w:rsidR="00836588" w:rsidRPr="00112421" w:rsidRDefault="00836588" w:rsidP="00112421">
      <w:pPr>
        <w:widowControl w:val="0"/>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Nell’istanza di partecipazione dovrà essere indicato CON CHIAREZZA la natura normativa in ragione della quale si presenta istanza (</w:t>
      </w:r>
      <w:r w:rsidR="00581E1C" w:rsidRPr="00112421">
        <w:rPr>
          <w:rFonts w:ascii="Garamond" w:eastAsia="Calibri" w:hAnsi="Garamond" w:cs="Calibri"/>
          <w:sz w:val="22"/>
          <w:szCs w:val="22"/>
        </w:rPr>
        <w:t xml:space="preserve">interno, </w:t>
      </w:r>
      <w:r w:rsidRPr="00112421">
        <w:rPr>
          <w:rFonts w:ascii="Garamond" w:eastAsia="Calibri" w:hAnsi="Garamond" w:cs="Calibri"/>
          <w:sz w:val="22"/>
          <w:szCs w:val="22"/>
        </w:rPr>
        <w:t>collaborazione plurima o lavoro autonomo/prestazione occasionale)</w:t>
      </w:r>
      <w:r w:rsidR="00112421">
        <w:rPr>
          <w:rFonts w:ascii="Garamond" w:eastAsia="Calibri" w:hAnsi="Garamond" w:cs="Calibri"/>
          <w:sz w:val="22"/>
          <w:szCs w:val="22"/>
        </w:rPr>
        <w:t>.</w:t>
      </w:r>
    </w:p>
    <w:p w14:paraId="6F5A3716" w14:textId="2B26681D" w:rsidR="00435251" w:rsidRPr="00112421" w:rsidRDefault="00CF7205" w:rsidP="00112421">
      <w:pPr>
        <w:widowControl w:val="0"/>
        <w:spacing w:after="200" w:line="276" w:lineRule="auto"/>
        <w:jc w:val="both"/>
        <w:rPr>
          <w:rFonts w:ascii="Garamond" w:eastAsia="Calibri" w:hAnsi="Garamond" w:cs="Calibri"/>
          <w:sz w:val="22"/>
          <w:szCs w:val="22"/>
        </w:rPr>
      </w:pPr>
      <w:r>
        <w:rPr>
          <w:rFonts w:ascii="Garamond" w:eastAsia="Calibri" w:hAnsi="Garamond" w:cs="Calibri"/>
          <w:sz w:val="22"/>
          <w:szCs w:val="22"/>
        </w:rPr>
        <w:t>E’</w:t>
      </w:r>
      <w:r w:rsidR="006E2EFA" w:rsidRPr="00112421">
        <w:rPr>
          <w:rFonts w:ascii="Garamond" w:eastAsia="Calibri" w:hAnsi="Garamond" w:cs="Calibri"/>
          <w:sz w:val="22"/>
          <w:szCs w:val="22"/>
        </w:rPr>
        <w:t xml:space="preserve"> possibile </w:t>
      </w:r>
      <w:r w:rsidR="006E2EFA" w:rsidRPr="00112421">
        <w:rPr>
          <w:rFonts w:ascii="Garamond" w:eastAsia="Calibri" w:hAnsi="Garamond" w:cs="Calibri"/>
          <w:b/>
          <w:bCs/>
          <w:i/>
          <w:iCs/>
          <w:sz w:val="22"/>
          <w:szCs w:val="22"/>
        </w:rPr>
        <w:t>candidarsi per</w:t>
      </w:r>
      <w:r w:rsidR="00435251" w:rsidRPr="00112421">
        <w:rPr>
          <w:rFonts w:ascii="Garamond" w:eastAsia="Calibri" w:hAnsi="Garamond" w:cs="Calibri"/>
          <w:b/>
          <w:bCs/>
          <w:i/>
          <w:iCs/>
          <w:sz w:val="22"/>
          <w:szCs w:val="22"/>
        </w:rPr>
        <w:t xml:space="preserve"> un</w:t>
      </w:r>
      <w:r w:rsidR="00991D83">
        <w:rPr>
          <w:rFonts w:ascii="Garamond" w:eastAsia="Calibri" w:hAnsi="Garamond" w:cs="Calibri"/>
          <w:b/>
          <w:bCs/>
          <w:i/>
          <w:iCs/>
          <w:sz w:val="22"/>
          <w:szCs w:val="22"/>
        </w:rPr>
        <w:t>a</w:t>
      </w:r>
      <w:r w:rsidR="00435251" w:rsidRPr="00112421">
        <w:rPr>
          <w:rFonts w:ascii="Garamond" w:eastAsia="Calibri" w:hAnsi="Garamond" w:cs="Calibri"/>
          <w:b/>
          <w:bCs/>
          <w:i/>
          <w:iCs/>
          <w:sz w:val="22"/>
          <w:szCs w:val="22"/>
        </w:rPr>
        <w:t xml:space="preserve"> o</w:t>
      </w:r>
      <w:r w:rsidR="006E2EFA" w:rsidRPr="00112421">
        <w:rPr>
          <w:rFonts w:ascii="Garamond" w:eastAsia="Calibri" w:hAnsi="Garamond" w:cs="Calibri"/>
          <w:b/>
          <w:bCs/>
          <w:i/>
          <w:iCs/>
          <w:sz w:val="22"/>
          <w:szCs w:val="22"/>
        </w:rPr>
        <w:t xml:space="preserve"> </w:t>
      </w:r>
      <w:r w:rsidR="00991D83">
        <w:rPr>
          <w:rFonts w:ascii="Garamond" w:eastAsia="Calibri" w:hAnsi="Garamond" w:cs="Calibri"/>
          <w:b/>
          <w:bCs/>
          <w:i/>
          <w:iCs/>
          <w:sz w:val="22"/>
          <w:szCs w:val="22"/>
        </w:rPr>
        <w:t>entrambe le figure richieste</w:t>
      </w:r>
      <w:r w:rsidR="00435251" w:rsidRPr="00112421">
        <w:rPr>
          <w:rFonts w:ascii="Garamond" w:eastAsia="Calibri" w:hAnsi="Garamond" w:cs="Calibri"/>
          <w:sz w:val="22"/>
          <w:szCs w:val="22"/>
        </w:rPr>
        <w:t xml:space="preserve"> purch</w:t>
      </w:r>
      <w:r w:rsidR="00991D83">
        <w:rPr>
          <w:rFonts w:ascii="Garamond" w:eastAsia="Calibri" w:hAnsi="Garamond" w:cs="Calibri"/>
          <w:sz w:val="22"/>
          <w:szCs w:val="22"/>
        </w:rPr>
        <w:t>é</w:t>
      </w:r>
      <w:r w:rsidR="00435251" w:rsidRPr="00112421">
        <w:rPr>
          <w:rFonts w:ascii="Garamond" w:eastAsia="Calibri" w:hAnsi="Garamond" w:cs="Calibri"/>
          <w:sz w:val="22"/>
          <w:szCs w:val="22"/>
        </w:rPr>
        <w:t xml:space="preserve"> in possesso dei requisiti di ammissione, ed esprimendo la preferenza di attribuzione incarico</w:t>
      </w:r>
      <w:r w:rsidR="00836588" w:rsidRPr="00112421">
        <w:rPr>
          <w:rFonts w:ascii="Garamond" w:eastAsia="Calibri" w:hAnsi="Garamond" w:cs="Calibri"/>
          <w:sz w:val="22"/>
          <w:szCs w:val="22"/>
        </w:rPr>
        <w:t>.</w:t>
      </w:r>
    </w:p>
    <w:p w14:paraId="393191DD" w14:textId="02683EC6" w:rsidR="00836588" w:rsidRPr="00112421" w:rsidRDefault="00836588" w:rsidP="00112421">
      <w:pPr>
        <w:widowControl w:val="0"/>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 xml:space="preserve">In caso di omessa o incerta espressione delle </w:t>
      </w:r>
      <w:r w:rsidR="0055496F" w:rsidRPr="00112421">
        <w:rPr>
          <w:rFonts w:ascii="Garamond" w:eastAsia="Calibri" w:hAnsi="Garamond" w:cs="Calibri"/>
          <w:sz w:val="22"/>
          <w:szCs w:val="22"/>
        </w:rPr>
        <w:t>preferenze</w:t>
      </w:r>
      <w:r w:rsidRPr="00112421">
        <w:rPr>
          <w:rFonts w:ascii="Garamond" w:eastAsia="Calibri" w:hAnsi="Garamond" w:cs="Calibri"/>
          <w:sz w:val="22"/>
          <w:szCs w:val="22"/>
        </w:rPr>
        <w:t xml:space="preserve">, </w:t>
      </w:r>
      <w:r w:rsidR="0055496F" w:rsidRPr="00112421">
        <w:rPr>
          <w:rFonts w:ascii="Garamond" w:eastAsia="Calibri" w:hAnsi="Garamond" w:cs="Calibri"/>
          <w:sz w:val="22"/>
          <w:szCs w:val="22"/>
        </w:rPr>
        <w:t>l’incarico</w:t>
      </w:r>
      <w:r w:rsidRPr="00112421">
        <w:rPr>
          <w:rFonts w:ascii="Garamond" w:eastAsia="Calibri" w:hAnsi="Garamond" w:cs="Calibri"/>
          <w:sz w:val="22"/>
          <w:szCs w:val="22"/>
        </w:rPr>
        <w:t xml:space="preserve"> sarà attribuito</w:t>
      </w:r>
      <w:r w:rsidR="0055496F" w:rsidRPr="00112421">
        <w:rPr>
          <w:rFonts w:ascii="Garamond" w:eastAsia="Calibri" w:hAnsi="Garamond" w:cs="Calibri"/>
          <w:sz w:val="22"/>
          <w:szCs w:val="22"/>
        </w:rPr>
        <w:t xml:space="preserve"> d’ufficio dal Dirigente Scolastico e sarà immodificabile</w:t>
      </w:r>
      <w:r w:rsidR="00112421">
        <w:rPr>
          <w:rFonts w:ascii="Garamond" w:eastAsia="Calibri" w:hAnsi="Garamond" w:cs="Calibri"/>
          <w:sz w:val="22"/>
          <w:szCs w:val="22"/>
        </w:rPr>
        <w:t>.</w:t>
      </w:r>
    </w:p>
    <w:p w14:paraId="6436189B" w14:textId="1A2E10E8" w:rsidR="00112421" w:rsidRDefault="001476A6" w:rsidP="00112421">
      <w:pPr>
        <w:widowControl w:val="0"/>
        <w:spacing w:line="276" w:lineRule="auto"/>
        <w:jc w:val="both"/>
        <w:rPr>
          <w:rFonts w:ascii="Garamond" w:eastAsia="Calibri" w:hAnsi="Garamond" w:cs="Calibri"/>
          <w:sz w:val="22"/>
          <w:szCs w:val="22"/>
        </w:rPr>
      </w:pPr>
      <w:r w:rsidRPr="00112421">
        <w:rPr>
          <w:rFonts w:ascii="Garamond" w:eastAsia="Calibri" w:hAnsi="Garamond" w:cs="Calibri"/>
          <w:sz w:val="22"/>
          <w:szCs w:val="22"/>
        </w:rPr>
        <w:t>La</w:t>
      </w:r>
      <w:r w:rsidR="00703338" w:rsidRPr="00112421">
        <w:rPr>
          <w:rFonts w:ascii="Garamond" w:eastAsia="Calibri" w:hAnsi="Garamond" w:cs="Calibri"/>
          <w:sz w:val="22"/>
          <w:szCs w:val="22"/>
        </w:rPr>
        <w:t xml:space="preserve"> griglia di valutazione</w:t>
      </w:r>
      <w:r w:rsidR="00112421">
        <w:rPr>
          <w:rFonts w:ascii="Garamond" w:eastAsia="Calibri" w:hAnsi="Garamond" w:cs="Calibri"/>
          <w:sz w:val="22"/>
          <w:szCs w:val="22"/>
        </w:rPr>
        <w:t>,</w:t>
      </w:r>
      <w:r w:rsidR="00703338" w:rsidRPr="00112421">
        <w:rPr>
          <w:rFonts w:ascii="Garamond" w:eastAsia="Calibri" w:hAnsi="Garamond" w:cs="Calibri"/>
          <w:sz w:val="22"/>
          <w:szCs w:val="22"/>
        </w:rPr>
        <w:t xml:space="preserve"> che costituisce anche comunicazione in merito ai criteri di ammissione e di valutazione</w:t>
      </w:r>
      <w:r w:rsidR="00112421">
        <w:rPr>
          <w:rFonts w:ascii="Garamond" w:eastAsia="Calibri" w:hAnsi="Garamond" w:cs="Calibri"/>
          <w:sz w:val="22"/>
          <w:szCs w:val="22"/>
        </w:rPr>
        <w:t>,</w:t>
      </w:r>
      <w:r w:rsidR="00703338" w:rsidRPr="00112421">
        <w:rPr>
          <w:rFonts w:ascii="Garamond" w:eastAsia="Calibri" w:hAnsi="Garamond" w:cs="Calibri"/>
          <w:sz w:val="22"/>
          <w:szCs w:val="22"/>
        </w:rPr>
        <w:t xml:space="preserve"> deve essere firmata e allegata alla istanza di partecipazione insieme al CV e ad un documento di identità.  In caso di assenza di candidature per una o più delle figure professionali richieste sarà a discrezione</w:t>
      </w:r>
      <w:r w:rsidRPr="00112421">
        <w:rPr>
          <w:rFonts w:ascii="Garamond" w:eastAsia="Calibri" w:hAnsi="Garamond" w:cs="Calibri"/>
          <w:sz w:val="22"/>
          <w:szCs w:val="22"/>
        </w:rPr>
        <w:t xml:space="preserve"> del DS, e con l’accordo tra le parti, coprire le figure mancanti assegn</w:t>
      </w:r>
      <w:r w:rsidR="00C67F4B" w:rsidRPr="00112421">
        <w:rPr>
          <w:rFonts w:ascii="Garamond" w:eastAsia="Calibri" w:hAnsi="Garamond" w:cs="Calibri"/>
          <w:sz w:val="22"/>
          <w:szCs w:val="22"/>
        </w:rPr>
        <w:t>an</w:t>
      </w:r>
      <w:r w:rsidRPr="00112421">
        <w:rPr>
          <w:rFonts w:ascii="Garamond" w:eastAsia="Calibri" w:hAnsi="Garamond" w:cs="Calibri"/>
          <w:sz w:val="22"/>
          <w:szCs w:val="22"/>
        </w:rPr>
        <w:t xml:space="preserve">do </w:t>
      </w:r>
      <w:r w:rsidR="00112421" w:rsidRPr="00112421">
        <w:rPr>
          <w:rFonts w:ascii="Garamond" w:eastAsia="Calibri" w:hAnsi="Garamond" w:cs="Calibri"/>
          <w:sz w:val="22"/>
          <w:szCs w:val="22"/>
        </w:rPr>
        <w:t>più incarichi ai partecipanti ovvero indire nuovo avviso oppure esperire diversa metodologia di selezione.</w:t>
      </w:r>
    </w:p>
    <w:p w14:paraId="595C33B5" w14:textId="77777777" w:rsidR="00112421" w:rsidRDefault="00112421" w:rsidP="00112421">
      <w:pPr>
        <w:widowControl w:val="0"/>
        <w:spacing w:line="276" w:lineRule="auto"/>
        <w:jc w:val="both"/>
        <w:rPr>
          <w:rFonts w:ascii="Garamond" w:eastAsia="Calibri" w:hAnsi="Garamond" w:cs="Calibri"/>
          <w:sz w:val="22"/>
          <w:szCs w:val="22"/>
        </w:rPr>
      </w:pPr>
    </w:p>
    <w:p w14:paraId="0A5AD2F8" w14:textId="77777777" w:rsidR="00112421" w:rsidRPr="00112421" w:rsidRDefault="00112421" w:rsidP="00112421">
      <w:pPr>
        <w:widowControl w:val="0"/>
        <w:spacing w:line="276" w:lineRule="auto"/>
        <w:jc w:val="both"/>
        <w:rPr>
          <w:rFonts w:ascii="Garamond" w:eastAsia="Calibri" w:hAnsi="Garamond" w:cs="Calibri"/>
          <w:b/>
          <w:sz w:val="22"/>
          <w:szCs w:val="22"/>
        </w:rPr>
      </w:pPr>
      <w:r w:rsidRPr="00112421">
        <w:rPr>
          <w:rFonts w:ascii="Garamond" w:eastAsia="Calibri" w:hAnsi="Garamond" w:cs="Calibri"/>
          <w:b/>
          <w:sz w:val="22"/>
          <w:szCs w:val="22"/>
        </w:rPr>
        <w:t>Art. 5 Selezione</w:t>
      </w:r>
    </w:p>
    <w:p w14:paraId="4095BFCE" w14:textId="41EE4EB5" w:rsidR="0055496F" w:rsidRPr="00112421" w:rsidRDefault="00C023DC" w:rsidP="00112421">
      <w:pPr>
        <w:widowControl w:val="0"/>
        <w:spacing w:after="80" w:line="276" w:lineRule="auto"/>
        <w:jc w:val="both"/>
        <w:rPr>
          <w:rFonts w:ascii="Garamond" w:eastAsia="Calibri" w:hAnsi="Garamond" w:cs="Calibri"/>
          <w:sz w:val="22"/>
          <w:szCs w:val="22"/>
        </w:rPr>
      </w:pPr>
      <w:r w:rsidRPr="00112421">
        <w:rPr>
          <w:rFonts w:ascii="Garamond" w:eastAsia="Calibri" w:hAnsi="Garamond" w:cs="Calibri"/>
          <w:sz w:val="22"/>
          <w:szCs w:val="22"/>
        </w:rPr>
        <w:t xml:space="preserve">La selezione verrà effettuata dal Dirigente Scolastico, </w:t>
      </w:r>
      <w:r w:rsidR="00435251" w:rsidRPr="00112421">
        <w:rPr>
          <w:rFonts w:ascii="Garamond" w:eastAsia="Calibri" w:hAnsi="Garamond" w:cs="Calibri"/>
          <w:sz w:val="22"/>
          <w:szCs w:val="22"/>
        </w:rPr>
        <w:t xml:space="preserve">eventualmente </w:t>
      </w:r>
      <w:r w:rsidRPr="00112421">
        <w:rPr>
          <w:rFonts w:ascii="Garamond" w:eastAsia="Calibri" w:hAnsi="Garamond" w:cs="Calibri"/>
          <w:sz w:val="22"/>
          <w:szCs w:val="22"/>
        </w:rPr>
        <w:t>anche senza la nomina di apposita commissione di valutazione, attraverso la comparazione dei curriculum, in funzione delle griglie di valutazione allegate</w:t>
      </w:r>
      <w:r w:rsidR="00435251" w:rsidRPr="00112421">
        <w:rPr>
          <w:rFonts w:ascii="Garamond" w:eastAsia="Calibri" w:hAnsi="Garamond" w:cs="Calibri"/>
          <w:sz w:val="22"/>
          <w:szCs w:val="22"/>
        </w:rPr>
        <w:t>, delle preferenze espresse</w:t>
      </w:r>
      <w:r w:rsidRPr="00112421">
        <w:rPr>
          <w:rFonts w:ascii="Garamond" w:eastAsia="Calibri" w:hAnsi="Garamond" w:cs="Calibri"/>
          <w:sz w:val="22"/>
          <w:szCs w:val="22"/>
        </w:rPr>
        <w:t xml:space="preserve"> e di un eventuale colloquio informativo-motivazionale con il </w:t>
      </w:r>
      <w:r w:rsidR="00435251" w:rsidRPr="00112421">
        <w:rPr>
          <w:rFonts w:ascii="Garamond" w:eastAsia="Calibri" w:hAnsi="Garamond" w:cs="Calibri"/>
          <w:sz w:val="22"/>
          <w:szCs w:val="22"/>
        </w:rPr>
        <w:t>candidato</w:t>
      </w:r>
      <w:r w:rsidR="005420D2" w:rsidRPr="00112421">
        <w:rPr>
          <w:rFonts w:ascii="Garamond" w:eastAsia="Calibri" w:hAnsi="Garamond" w:cs="Calibri"/>
          <w:sz w:val="22"/>
          <w:szCs w:val="22"/>
        </w:rPr>
        <w:t xml:space="preserve">. </w:t>
      </w:r>
      <w:r w:rsidRPr="00112421">
        <w:rPr>
          <w:rFonts w:ascii="Garamond" w:eastAsia="Calibri" w:hAnsi="Garamond" w:cs="Calibri"/>
          <w:sz w:val="22"/>
          <w:szCs w:val="22"/>
        </w:rPr>
        <w:t>Gli incarichi verranno assegnati, nel rispetto dei principi di equità-trasparenza-rotazione-pari opportunità, seguendo l’ordine di graduatoria</w:t>
      </w:r>
      <w:r w:rsidR="00435251" w:rsidRPr="00112421">
        <w:rPr>
          <w:rFonts w:ascii="Garamond" w:eastAsia="Calibri" w:hAnsi="Garamond" w:cs="Calibri"/>
          <w:sz w:val="22"/>
          <w:szCs w:val="22"/>
        </w:rPr>
        <w:t xml:space="preserve"> </w:t>
      </w:r>
      <w:r w:rsidR="00435251" w:rsidRPr="00112421">
        <w:rPr>
          <w:rFonts w:ascii="Garamond" w:eastAsia="Calibri" w:hAnsi="Garamond" w:cs="Calibri"/>
          <w:sz w:val="22"/>
          <w:szCs w:val="22"/>
        </w:rPr>
        <w:lastRenderedPageBreak/>
        <w:t>e in subordine le preferenze espresse.</w:t>
      </w:r>
    </w:p>
    <w:p w14:paraId="3F29C715" w14:textId="77777777" w:rsidR="00581E1C" w:rsidRPr="00112421" w:rsidRDefault="00581E1C" w:rsidP="00112421">
      <w:pPr>
        <w:widowControl w:val="0"/>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Verranno redatte n° 3 graduatorie distinte divise in “INTERNI” – “COLLABORAZIONI PLURIME” – “ESPERTI ESTERNI”</w:t>
      </w:r>
    </w:p>
    <w:p w14:paraId="40C73ABC" w14:textId="77777777" w:rsidR="00581E1C" w:rsidRPr="00112421" w:rsidRDefault="00581E1C" w:rsidP="00112421">
      <w:pPr>
        <w:widowControl w:val="0"/>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In relazione alle 3 distinte figure professionali verrà data la seguente scala di priorità:</w:t>
      </w:r>
    </w:p>
    <w:p w14:paraId="36250A6D" w14:textId="77777777" w:rsidR="00581E1C" w:rsidRPr="00112421" w:rsidRDefault="00581E1C" w:rsidP="00112421">
      <w:pPr>
        <w:pStyle w:val="Paragrafoelenco"/>
        <w:widowControl w:val="0"/>
        <w:numPr>
          <w:ilvl w:val="0"/>
          <w:numId w:val="30"/>
        </w:numPr>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Esperti interni</w:t>
      </w:r>
    </w:p>
    <w:p w14:paraId="460DC00E" w14:textId="77777777" w:rsidR="00581E1C" w:rsidRPr="00112421" w:rsidRDefault="00581E1C" w:rsidP="00112421">
      <w:pPr>
        <w:pStyle w:val="Paragrafoelenco"/>
        <w:widowControl w:val="0"/>
        <w:numPr>
          <w:ilvl w:val="0"/>
          <w:numId w:val="30"/>
        </w:numPr>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Esperti Esterni in collaborazione plurima</w:t>
      </w:r>
    </w:p>
    <w:p w14:paraId="41B3CC39" w14:textId="6629AF85" w:rsidR="00581E1C" w:rsidRPr="00112421" w:rsidRDefault="00581E1C" w:rsidP="00112421">
      <w:pPr>
        <w:pStyle w:val="Paragrafoelenco"/>
        <w:widowControl w:val="0"/>
        <w:numPr>
          <w:ilvl w:val="0"/>
          <w:numId w:val="30"/>
        </w:numPr>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Esperti esterni contrattualizzati ai sensi dell’articolo 2222 del CC</w:t>
      </w:r>
    </w:p>
    <w:p w14:paraId="0EF52925" w14:textId="12FBF4EA" w:rsidR="00E9264F" w:rsidRPr="00112421" w:rsidRDefault="00E9264F" w:rsidP="00112421">
      <w:pPr>
        <w:widowControl w:val="0"/>
        <w:spacing w:after="80" w:line="276" w:lineRule="auto"/>
        <w:jc w:val="both"/>
        <w:rPr>
          <w:rFonts w:ascii="Garamond" w:eastAsia="Calibri" w:hAnsi="Garamond" w:cs="Calibri"/>
          <w:sz w:val="22"/>
          <w:szCs w:val="22"/>
        </w:rPr>
      </w:pPr>
      <w:r w:rsidRPr="00112421">
        <w:rPr>
          <w:rFonts w:ascii="Garamond" w:eastAsia="Calibri" w:hAnsi="Garamond" w:cs="Calibri"/>
          <w:sz w:val="22"/>
          <w:szCs w:val="22"/>
        </w:rPr>
        <w:t xml:space="preserve">Le graduatorie di cui al punto 2 </w:t>
      </w:r>
      <w:r w:rsidR="00581E1C" w:rsidRPr="00112421">
        <w:rPr>
          <w:rFonts w:ascii="Garamond" w:eastAsia="Calibri" w:hAnsi="Garamond" w:cs="Calibri"/>
          <w:sz w:val="22"/>
          <w:szCs w:val="22"/>
        </w:rPr>
        <w:t xml:space="preserve">e 3 </w:t>
      </w:r>
      <w:r w:rsidRPr="00112421">
        <w:rPr>
          <w:rFonts w:ascii="Garamond" w:eastAsia="Calibri" w:hAnsi="Garamond" w:cs="Calibri"/>
          <w:sz w:val="22"/>
          <w:szCs w:val="22"/>
        </w:rPr>
        <w:t xml:space="preserve">verranno escusse solo nel caso in cui con quelle al punto 1 non si riuscisse a ricoprire del tutto o in parte le figure </w:t>
      </w:r>
      <w:r w:rsidR="00082B3F" w:rsidRPr="00112421">
        <w:rPr>
          <w:rFonts w:ascii="Garamond" w:eastAsia="Calibri" w:hAnsi="Garamond" w:cs="Calibri"/>
          <w:sz w:val="22"/>
          <w:szCs w:val="22"/>
        </w:rPr>
        <w:t>richieste</w:t>
      </w:r>
      <w:r w:rsidRPr="00112421">
        <w:rPr>
          <w:rFonts w:ascii="Garamond" w:eastAsia="Calibri" w:hAnsi="Garamond" w:cs="Calibri"/>
          <w:sz w:val="22"/>
          <w:szCs w:val="22"/>
        </w:rPr>
        <w:t xml:space="preserve">. </w:t>
      </w:r>
    </w:p>
    <w:p w14:paraId="34D0D058" w14:textId="4BEC05DF" w:rsidR="0004033D" w:rsidRPr="00112421" w:rsidRDefault="00672854" w:rsidP="00112421">
      <w:pPr>
        <w:widowControl w:val="0"/>
        <w:spacing w:after="80" w:line="276" w:lineRule="auto"/>
        <w:jc w:val="both"/>
        <w:rPr>
          <w:rFonts w:ascii="Garamond" w:eastAsia="Calibri" w:hAnsi="Garamond" w:cs="Calibri"/>
          <w:sz w:val="22"/>
          <w:szCs w:val="22"/>
        </w:rPr>
      </w:pPr>
      <w:r w:rsidRPr="00112421">
        <w:rPr>
          <w:rFonts w:ascii="Garamond" w:eastAsia="Calibri" w:hAnsi="Garamond" w:cs="Calibri"/>
          <w:sz w:val="22"/>
          <w:szCs w:val="22"/>
        </w:rPr>
        <w:t>In osservanza del principio di rotazione e di equa distribuzione degli incarichi, verrà prioritariamente assegnato un incarico ad ogni candidato dichiarato ammesso seguendo l'ordine di graduatoria</w:t>
      </w:r>
      <w:r w:rsidR="00836588" w:rsidRPr="00112421">
        <w:rPr>
          <w:rFonts w:ascii="Garamond" w:eastAsia="Calibri" w:hAnsi="Garamond" w:cs="Calibri"/>
          <w:sz w:val="22"/>
          <w:szCs w:val="22"/>
        </w:rPr>
        <w:t xml:space="preserve"> e in subordine, l’ordine di preferenza</w:t>
      </w:r>
      <w:r w:rsidRPr="00112421">
        <w:rPr>
          <w:rFonts w:ascii="Garamond" w:eastAsia="Calibri" w:hAnsi="Garamond" w:cs="Calibri"/>
          <w:sz w:val="22"/>
          <w:szCs w:val="22"/>
        </w:rPr>
        <w:t>. In</w:t>
      </w:r>
      <w:r w:rsidR="00C67F4B" w:rsidRPr="00112421">
        <w:rPr>
          <w:rFonts w:ascii="Garamond" w:eastAsia="Calibri" w:hAnsi="Garamond" w:cs="Calibri"/>
          <w:sz w:val="22"/>
          <w:szCs w:val="22"/>
        </w:rPr>
        <w:t xml:space="preserve"> caso di partecipazione ad entrambi i ruoli, fermo restando che il candidato sia collocato in posizione utile per entrambi i ruoli, verrà assegnato d’ufficio il ruolo di esperto</w:t>
      </w:r>
      <w:r w:rsidR="006E2EFA" w:rsidRPr="00112421">
        <w:rPr>
          <w:rFonts w:ascii="Garamond" w:eastAsia="Calibri" w:hAnsi="Garamond" w:cs="Calibri"/>
          <w:sz w:val="22"/>
          <w:szCs w:val="22"/>
        </w:rPr>
        <w:t>.</w:t>
      </w:r>
    </w:p>
    <w:p w14:paraId="3256A123" w14:textId="39F3B6B7" w:rsidR="00E9264F" w:rsidRPr="00112421" w:rsidRDefault="00112421" w:rsidP="00112421">
      <w:pPr>
        <w:widowControl w:val="0"/>
        <w:spacing w:after="80" w:line="276" w:lineRule="auto"/>
        <w:jc w:val="both"/>
        <w:rPr>
          <w:rFonts w:ascii="Garamond" w:eastAsia="Calibri" w:hAnsi="Garamond" w:cs="Calibri"/>
          <w:b/>
          <w:bCs/>
          <w:i/>
          <w:iCs/>
          <w:sz w:val="22"/>
          <w:szCs w:val="22"/>
        </w:rPr>
      </w:pPr>
      <w:r>
        <w:rPr>
          <w:rFonts w:ascii="Garamond" w:eastAsia="Calibri" w:hAnsi="Garamond" w:cs="Calibri"/>
          <w:b/>
          <w:bCs/>
          <w:i/>
          <w:iCs/>
          <w:sz w:val="22"/>
          <w:szCs w:val="22"/>
        </w:rPr>
        <w:t>La</w:t>
      </w:r>
      <w:r w:rsidR="00E9264F" w:rsidRPr="00112421">
        <w:rPr>
          <w:rFonts w:ascii="Garamond" w:eastAsia="Calibri" w:hAnsi="Garamond" w:cs="Calibri"/>
          <w:b/>
          <w:bCs/>
          <w:i/>
          <w:iCs/>
          <w:sz w:val="22"/>
          <w:szCs w:val="22"/>
        </w:rPr>
        <w:t xml:space="preserve"> Dirigente Scolastic</w:t>
      </w:r>
      <w:r>
        <w:rPr>
          <w:rFonts w:ascii="Garamond" w:eastAsia="Calibri" w:hAnsi="Garamond" w:cs="Calibri"/>
          <w:b/>
          <w:bCs/>
          <w:i/>
          <w:iCs/>
          <w:sz w:val="22"/>
          <w:szCs w:val="22"/>
        </w:rPr>
        <w:t>a</w:t>
      </w:r>
      <w:r w:rsidR="00E9264F" w:rsidRPr="00112421">
        <w:rPr>
          <w:rFonts w:ascii="Garamond" w:eastAsia="Calibri" w:hAnsi="Garamond" w:cs="Calibri"/>
          <w:b/>
          <w:bCs/>
          <w:i/>
          <w:iCs/>
          <w:sz w:val="22"/>
          <w:szCs w:val="22"/>
        </w:rPr>
        <w:t xml:space="preserve"> si riserva, anche successivamente alla attribuzione dell’incarico, di escludere il candidato in caso di mancata autorizzazione del Dirigente Scolastico dell</w:t>
      </w:r>
      <w:r>
        <w:rPr>
          <w:rFonts w:ascii="Garamond" w:eastAsia="Calibri" w:hAnsi="Garamond" w:cs="Calibri"/>
          <w:b/>
          <w:bCs/>
          <w:i/>
          <w:iCs/>
          <w:sz w:val="22"/>
          <w:szCs w:val="22"/>
        </w:rPr>
        <w:t>’A</w:t>
      </w:r>
      <w:r w:rsidR="00E9264F" w:rsidRPr="00112421">
        <w:rPr>
          <w:rFonts w:ascii="Garamond" w:eastAsia="Calibri" w:hAnsi="Garamond" w:cs="Calibri"/>
          <w:b/>
          <w:bCs/>
          <w:i/>
          <w:iCs/>
          <w:sz w:val="22"/>
          <w:szCs w:val="22"/>
        </w:rPr>
        <w:t>mministrazione di appartenenza</w:t>
      </w:r>
      <w:r w:rsidR="00082B3F" w:rsidRPr="00112421">
        <w:rPr>
          <w:rFonts w:ascii="Garamond" w:eastAsia="Calibri" w:hAnsi="Garamond" w:cs="Calibri"/>
          <w:b/>
          <w:bCs/>
          <w:i/>
          <w:iCs/>
          <w:sz w:val="22"/>
          <w:szCs w:val="22"/>
        </w:rPr>
        <w:t xml:space="preserve"> (collaborazione plurima) </w:t>
      </w:r>
      <w:r w:rsidR="00E9264F" w:rsidRPr="00112421">
        <w:rPr>
          <w:rFonts w:ascii="Garamond" w:eastAsia="Calibri" w:hAnsi="Garamond" w:cs="Calibri"/>
          <w:b/>
          <w:bCs/>
          <w:i/>
          <w:iCs/>
          <w:sz w:val="22"/>
          <w:szCs w:val="22"/>
        </w:rPr>
        <w:t>o in qualunque altro caso non fosse possibile per il candidato rispettare gli orari dei corsi definiti dalla istituzione scolastica</w:t>
      </w:r>
      <w:r>
        <w:rPr>
          <w:rFonts w:ascii="Garamond" w:eastAsia="Calibri" w:hAnsi="Garamond" w:cs="Calibri"/>
          <w:b/>
          <w:bCs/>
          <w:i/>
          <w:iCs/>
          <w:sz w:val="22"/>
          <w:szCs w:val="22"/>
        </w:rPr>
        <w:t>.</w:t>
      </w:r>
    </w:p>
    <w:p w14:paraId="0AA7F4E4" w14:textId="31C79155" w:rsidR="005420D2" w:rsidRPr="00112421" w:rsidRDefault="00112421" w:rsidP="00112421">
      <w:pPr>
        <w:widowControl w:val="0"/>
        <w:spacing w:after="80" w:line="276" w:lineRule="auto"/>
        <w:jc w:val="both"/>
        <w:rPr>
          <w:rFonts w:ascii="Garamond" w:eastAsia="Calibri" w:hAnsi="Garamond" w:cs="Calibri"/>
          <w:sz w:val="22"/>
          <w:szCs w:val="22"/>
        </w:rPr>
      </w:pPr>
      <w:r>
        <w:rPr>
          <w:rFonts w:ascii="Garamond" w:eastAsia="Calibri" w:hAnsi="Garamond" w:cs="Calibri"/>
          <w:sz w:val="22"/>
          <w:szCs w:val="22"/>
        </w:rPr>
        <w:t>La</w:t>
      </w:r>
      <w:r w:rsidR="005420D2" w:rsidRPr="00112421">
        <w:rPr>
          <w:rFonts w:ascii="Garamond" w:eastAsia="Calibri" w:hAnsi="Garamond" w:cs="Calibri"/>
          <w:sz w:val="22"/>
          <w:szCs w:val="22"/>
        </w:rPr>
        <w:t xml:space="preserve"> Dirigente Scolastic</w:t>
      </w:r>
      <w:r>
        <w:rPr>
          <w:rFonts w:ascii="Garamond" w:eastAsia="Calibri" w:hAnsi="Garamond" w:cs="Calibri"/>
          <w:sz w:val="22"/>
          <w:szCs w:val="22"/>
        </w:rPr>
        <w:t>a</w:t>
      </w:r>
      <w:r w:rsidR="005420D2" w:rsidRPr="00112421">
        <w:rPr>
          <w:rFonts w:ascii="Garamond" w:eastAsia="Calibri" w:hAnsi="Garamond" w:cs="Calibri"/>
          <w:sz w:val="22"/>
          <w:szCs w:val="22"/>
        </w:rPr>
        <w:t xml:space="preserve"> si riserva la facoltà, in caso di assenza ovvero insufficiente numero di candidature pervenute, in accordo con le parti, di aumentare il numero di ore relative all’incarico inerente allo specifico ruolo richiesto. </w:t>
      </w:r>
    </w:p>
    <w:p w14:paraId="198352BD" w14:textId="4A7CEF5B" w:rsidR="005420D2" w:rsidRPr="00112421" w:rsidRDefault="00112421" w:rsidP="00112421">
      <w:pPr>
        <w:widowControl w:val="0"/>
        <w:spacing w:after="80" w:line="276" w:lineRule="auto"/>
        <w:jc w:val="both"/>
        <w:rPr>
          <w:rFonts w:ascii="Garamond" w:eastAsia="Calibri" w:hAnsi="Garamond" w:cs="Calibri"/>
          <w:sz w:val="22"/>
          <w:szCs w:val="22"/>
        </w:rPr>
      </w:pPr>
      <w:r>
        <w:rPr>
          <w:rFonts w:ascii="Garamond" w:eastAsia="Calibri" w:hAnsi="Garamond" w:cs="Calibri"/>
          <w:sz w:val="22"/>
          <w:szCs w:val="22"/>
        </w:rPr>
        <w:t>La</w:t>
      </w:r>
      <w:r w:rsidRPr="00112421">
        <w:rPr>
          <w:rFonts w:ascii="Garamond" w:eastAsia="Calibri" w:hAnsi="Garamond" w:cs="Calibri"/>
          <w:sz w:val="22"/>
          <w:szCs w:val="22"/>
        </w:rPr>
        <w:t xml:space="preserve"> Dirigente Scolastic</w:t>
      </w:r>
      <w:r>
        <w:rPr>
          <w:rFonts w:ascii="Garamond" w:eastAsia="Calibri" w:hAnsi="Garamond" w:cs="Calibri"/>
          <w:sz w:val="22"/>
          <w:szCs w:val="22"/>
        </w:rPr>
        <w:t>a</w:t>
      </w:r>
      <w:r w:rsidRPr="00112421">
        <w:rPr>
          <w:rFonts w:ascii="Garamond" w:eastAsia="Calibri" w:hAnsi="Garamond" w:cs="Calibri"/>
          <w:sz w:val="22"/>
          <w:szCs w:val="22"/>
        </w:rPr>
        <w:t xml:space="preserve"> </w:t>
      </w:r>
      <w:r w:rsidR="005420D2" w:rsidRPr="00112421">
        <w:rPr>
          <w:rFonts w:ascii="Garamond" w:eastAsia="Calibri" w:hAnsi="Garamond" w:cs="Calibri"/>
          <w:sz w:val="22"/>
          <w:szCs w:val="22"/>
        </w:rPr>
        <w:t>si riserva la facoltà di dividere gli incarichi, in accordo con le parti, in relazione al numero di istanze pervenute.</w:t>
      </w:r>
    </w:p>
    <w:p w14:paraId="105F6ECF" w14:textId="38AA1327" w:rsidR="00672854" w:rsidRPr="00112421" w:rsidRDefault="005420D2" w:rsidP="00112421">
      <w:pPr>
        <w:widowControl w:val="0"/>
        <w:spacing w:after="80" w:line="276" w:lineRule="auto"/>
        <w:jc w:val="both"/>
        <w:rPr>
          <w:rFonts w:ascii="Garamond" w:eastAsia="Calibri" w:hAnsi="Garamond" w:cs="Calibri"/>
          <w:sz w:val="22"/>
          <w:szCs w:val="22"/>
        </w:rPr>
      </w:pPr>
      <w:r w:rsidRPr="00112421">
        <w:rPr>
          <w:rFonts w:ascii="Garamond" w:eastAsia="Calibri" w:hAnsi="Garamond" w:cs="Calibri"/>
          <w:sz w:val="22"/>
          <w:szCs w:val="22"/>
        </w:rPr>
        <w:t>Il Dirigente Scolastico si riserva in ogni caso la facoltà, in caso di numero insufficiente di candidature pervenute in relazione ai singoli ruoli richiesti, di reiterare l’avviso interno ovvero di adottare sistemi di reclutamento per le figure mancanti, all’esterno della istituzione scolastica.</w:t>
      </w:r>
    </w:p>
    <w:p w14:paraId="7340C2F9" w14:textId="77777777" w:rsidR="0055496F" w:rsidRPr="00C67F4B" w:rsidRDefault="0055496F" w:rsidP="0055496F">
      <w:pPr>
        <w:widowControl w:val="0"/>
        <w:spacing w:after="80" w:line="276" w:lineRule="auto"/>
        <w:rPr>
          <w:rFonts w:asciiTheme="minorHAnsi" w:eastAsia="Calibri" w:hAnsiTheme="minorHAnsi" w:cs="Calibri"/>
          <w:sz w:val="22"/>
          <w:szCs w:val="22"/>
        </w:rPr>
      </w:pPr>
    </w:p>
    <w:p w14:paraId="592CA923" w14:textId="7A915758" w:rsidR="00C023DC" w:rsidRPr="00112421" w:rsidRDefault="00C023DC" w:rsidP="00112421">
      <w:pPr>
        <w:widowControl w:val="0"/>
        <w:spacing w:after="200" w:line="276" w:lineRule="auto"/>
        <w:jc w:val="both"/>
        <w:rPr>
          <w:rFonts w:ascii="Garamond" w:eastAsia="Calibri" w:hAnsi="Garamond" w:cs="Calibri"/>
          <w:b/>
          <w:sz w:val="22"/>
          <w:szCs w:val="22"/>
        </w:rPr>
      </w:pPr>
      <w:r w:rsidRPr="00112421">
        <w:rPr>
          <w:rFonts w:ascii="Garamond" w:eastAsia="Calibri" w:hAnsi="Garamond" w:cs="Calibri"/>
          <w:b/>
          <w:sz w:val="22"/>
          <w:szCs w:val="22"/>
        </w:rPr>
        <w:t>Art. 6 Casi particolari</w:t>
      </w:r>
    </w:p>
    <w:p w14:paraId="21619AB4" w14:textId="2E8DCA8B" w:rsidR="00C023DC" w:rsidRPr="00112421" w:rsidRDefault="00C023DC" w:rsidP="00112421">
      <w:pPr>
        <w:widowControl w:val="0"/>
        <w:numPr>
          <w:ilvl w:val="0"/>
          <w:numId w:val="16"/>
        </w:numPr>
        <w:spacing w:after="200" w:line="276" w:lineRule="auto"/>
        <w:contextualSpacing/>
        <w:jc w:val="both"/>
        <w:rPr>
          <w:rFonts w:ascii="Garamond" w:eastAsia="Calibri" w:hAnsi="Garamond" w:cs="Calibri"/>
          <w:sz w:val="22"/>
          <w:szCs w:val="22"/>
        </w:rPr>
      </w:pPr>
      <w:r w:rsidRPr="00112421">
        <w:rPr>
          <w:rFonts w:ascii="Garamond" w:eastAsia="Calibri" w:hAnsi="Garamond" w:cs="Calibri"/>
          <w:sz w:val="22"/>
          <w:szCs w:val="22"/>
        </w:rPr>
        <w:t>In caso di candidature ritenute valide strettamente sufficienti a coprire l’incarico ovvero in qualsiasi altro caso dovesse essere ritenuta non necessaria la nomina di una commissione di valutazione, il D.S. procederà in autonomia alla asseg</w:t>
      </w:r>
      <w:r w:rsidR="00112421">
        <w:rPr>
          <w:rFonts w:ascii="Garamond" w:eastAsia="Calibri" w:hAnsi="Garamond" w:cs="Calibri"/>
          <w:sz w:val="22"/>
          <w:szCs w:val="22"/>
        </w:rPr>
        <w:t>nazione immediata dell’incarico.</w:t>
      </w:r>
    </w:p>
    <w:p w14:paraId="24D3ED78" w14:textId="77777777" w:rsidR="00703338" w:rsidRPr="00112421" w:rsidRDefault="00703338" w:rsidP="00112421">
      <w:pPr>
        <w:widowControl w:val="0"/>
        <w:spacing w:after="200" w:line="276" w:lineRule="auto"/>
        <w:contextualSpacing/>
        <w:jc w:val="both"/>
        <w:rPr>
          <w:rFonts w:ascii="Garamond" w:eastAsia="Calibri" w:hAnsi="Garamond" w:cs="Calibri"/>
          <w:sz w:val="22"/>
          <w:szCs w:val="22"/>
        </w:rPr>
      </w:pPr>
    </w:p>
    <w:p w14:paraId="7149DBD9" w14:textId="748550CC" w:rsidR="00703338" w:rsidRPr="00112421" w:rsidRDefault="00703338" w:rsidP="00112421">
      <w:pPr>
        <w:widowControl w:val="0"/>
        <w:spacing w:after="200" w:line="276" w:lineRule="auto"/>
        <w:contextualSpacing/>
        <w:jc w:val="both"/>
        <w:rPr>
          <w:rFonts w:ascii="Garamond" w:eastAsia="Calibri" w:hAnsi="Garamond" w:cs="Calibri"/>
          <w:b/>
          <w:bCs/>
          <w:sz w:val="22"/>
          <w:szCs w:val="22"/>
        </w:rPr>
      </w:pPr>
      <w:r w:rsidRPr="00112421">
        <w:rPr>
          <w:rFonts w:ascii="Garamond" w:eastAsia="Calibri" w:hAnsi="Garamond" w:cs="Calibri"/>
          <w:b/>
          <w:bCs/>
          <w:sz w:val="22"/>
          <w:szCs w:val="22"/>
        </w:rPr>
        <w:t xml:space="preserve">Art. 7 Compiti </w:t>
      </w:r>
      <w:r w:rsidR="00C302D2" w:rsidRPr="00112421">
        <w:rPr>
          <w:rFonts w:ascii="Garamond" w:eastAsia="Calibri" w:hAnsi="Garamond" w:cs="Calibri"/>
          <w:b/>
          <w:bCs/>
          <w:sz w:val="22"/>
          <w:szCs w:val="22"/>
        </w:rPr>
        <w:t>d</w:t>
      </w:r>
      <w:r w:rsidR="00BB2130" w:rsidRPr="00112421">
        <w:rPr>
          <w:rFonts w:ascii="Garamond" w:eastAsia="Calibri" w:hAnsi="Garamond" w:cs="Calibri"/>
          <w:b/>
          <w:bCs/>
          <w:sz w:val="22"/>
          <w:szCs w:val="22"/>
        </w:rPr>
        <w:t>elle figure professionali</w:t>
      </w:r>
    </w:p>
    <w:p w14:paraId="0AD602EB" w14:textId="77777777" w:rsidR="00BB2130" w:rsidRPr="00112421" w:rsidRDefault="00BB2130" w:rsidP="00112421">
      <w:pPr>
        <w:widowControl w:val="0"/>
        <w:spacing w:after="200" w:line="276" w:lineRule="auto"/>
        <w:contextualSpacing/>
        <w:jc w:val="both"/>
        <w:rPr>
          <w:rFonts w:ascii="Garamond" w:eastAsia="Calibri" w:hAnsi="Garamond" w:cs="Calibri"/>
          <w:b/>
          <w:bCs/>
          <w:sz w:val="22"/>
          <w:szCs w:val="22"/>
        </w:rPr>
      </w:pPr>
    </w:p>
    <w:p w14:paraId="18B6004A" w14:textId="6FB9D9C8" w:rsidR="00BB2130" w:rsidRPr="00112421" w:rsidRDefault="00BB2130" w:rsidP="00112421">
      <w:pPr>
        <w:widowControl w:val="0"/>
        <w:spacing w:after="200" w:line="276" w:lineRule="auto"/>
        <w:contextualSpacing/>
        <w:jc w:val="both"/>
        <w:rPr>
          <w:rFonts w:ascii="Garamond" w:eastAsia="Calibri" w:hAnsi="Garamond" w:cs="Calibri"/>
          <w:b/>
          <w:bCs/>
          <w:sz w:val="22"/>
          <w:szCs w:val="22"/>
        </w:rPr>
      </w:pPr>
      <w:r w:rsidRPr="00112421">
        <w:rPr>
          <w:rFonts w:ascii="Garamond" w:eastAsia="Calibri" w:hAnsi="Garamond" w:cs="Calibri"/>
          <w:b/>
          <w:bCs/>
          <w:sz w:val="22"/>
          <w:szCs w:val="22"/>
        </w:rPr>
        <w:tab/>
      </w:r>
      <w:bookmarkStart w:id="1" w:name="_Hlk147995125"/>
      <w:r w:rsidRPr="00112421">
        <w:rPr>
          <w:rFonts w:ascii="Garamond" w:eastAsia="Calibri" w:hAnsi="Garamond" w:cs="Calibri"/>
          <w:b/>
          <w:bCs/>
          <w:sz w:val="22"/>
          <w:szCs w:val="22"/>
        </w:rPr>
        <w:t xml:space="preserve">Ruolo di figura professionale </w:t>
      </w:r>
      <w:bookmarkEnd w:id="1"/>
      <w:r w:rsidR="00991D83">
        <w:rPr>
          <w:rFonts w:ascii="Garamond" w:eastAsia="Calibri" w:hAnsi="Garamond" w:cs="Calibri"/>
          <w:b/>
          <w:bCs/>
          <w:sz w:val="22"/>
          <w:szCs w:val="22"/>
        </w:rPr>
        <w:t>EDUCATORE</w:t>
      </w:r>
    </w:p>
    <w:p w14:paraId="7BA92BFC" w14:textId="25D87D0A" w:rsidR="00991D83" w:rsidRPr="00CF7205" w:rsidRDefault="00991D83" w:rsidP="00991D83">
      <w:pPr>
        <w:numPr>
          <w:ilvl w:val="0"/>
          <w:numId w:val="44"/>
        </w:numPr>
        <w:tabs>
          <w:tab w:val="left" w:pos="739"/>
        </w:tabs>
        <w:ind w:left="313" w:hanging="231"/>
        <w:jc w:val="both"/>
        <w:rPr>
          <w:rFonts w:ascii="Garamond" w:hAnsi="Garamond"/>
          <w:sz w:val="22"/>
          <w:szCs w:val="22"/>
        </w:rPr>
      </w:pPr>
      <w:r>
        <w:rPr>
          <w:rFonts w:ascii="Garamond" w:hAnsi="Garamond"/>
          <w:sz w:val="22"/>
          <w:szCs w:val="22"/>
        </w:rPr>
        <w:t xml:space="preserve">Svolge </w:t>
      </w:r>
      <w:r w:rsidRPr="00CF7205">
        <w:rPr>
          <w:rFonts w:ascii="Garamond" w:hAnsi="Garamond"/>
          <w:sz w:val="22"/>
          <w:szCs w:val="22"/>
        </w:rPr>
        <w:t>interventi</w:t>
      </w:r>
      <w:r w:rsidRPr="00CF7205">
        <w:rPr>
          <w:rFonts w:ascii="Garamond" w:hAnsi="Garamond"/>
          <w:spacing w:val="5"/>
          <w:sz w:val="22"/>
          <w:szCs w:val="22"/>
        </w:rPr>
        <w:t xml:space="preserve"> </w:t>
      </w:r>
      <w:r w:rsidRPr="00CF7205">
        <w:rPr>
          <w:rFonts w:ascii="Garamond" w:hAnsi="Garamond"/>
          <w:sz w:val="22"/>
          <w:szCs w:val="22"/>
        </w:rPr>
        <w:t>educativi</w:t>
      </w:r>
      <w:r w:rsidRPr="00CF7205">
        <w:rPr>
          <w:rFonts w:ascii="Garamond" w:hAnsi="Garamond"/>
          <w:spacing w:val="5"/>
          <w:sz w:val="22"/>
          <w:szCs w:val="22"/>
        </w:rPr>
        <w:t xml:space="preserve"> </w:t>
      </w:r>
      <w:r w:rsidRPr="00CF7205">
        <w:rPr>
          <w:rFonts w:ascii="Garamond" w:hAnsi="Garamond"/>
          <w:sz w:val="22"/>
          <w:szCs w:val="22"/>
        </w:rPr>
        <w:t>personalizzati</w:t>
      </w:r>
      <w:r w:rsidRPr="00CF7205">
        <w:rPr>
          <w:rFonts w:ascii="Garamond" w:hAnsi="Garamond"/>
          <w:spacing w:val="9"/>
          <w:sz w:val="22"/>
          <w:szCs w:val="22"/>
        </w:rPr>
        <w:t xml:space="preserve"> </w:t>
      </w:r>
      <w:r w:rsidRPr="00CF7205">
        <w:rPr>
          <w:rFonts w:ascii="Garamond" w:hAnsi="Garamond"/>
          <w:sz w:val="22"/>
          <w:szCs w:val="22"/>
        </w:rPr>
        <w:t>rivolti</w:t>
      </w:r>
      <w:r w:rsidRPr="00CF7205">
        <w:rPr>
          <w:rFonts w:ascii="Garamond" w:hAnsi="Garamond"/>
          <w:spacing w:val="6"/>
          <w:sz w:val="22"/>
          <w:szCs w:val="22"/>
        </w:rPr>
        <w:t xml:space="preserve"> </w:t>
      </w:r>
      <w:r w:rsidRPr="00CF7205">
        <w:rPr>
          <w:rFonts w:ascii="Garamond" w:hAnsi="Garamond"/>
          <w:sz w:val="22"/>
          <w:szCs w:val="22"/>
        </w:rPr>
        <w:t>a minori</w:t>
      </w:r>
      <w:r w:rsidRPr="00CF7205">
        <w:rPr>
          <w:rFonts w:ascii="Garamond" w:hAnsi="Garamond"/>
          <w:spacing w:val="11"/>
          <w:sz w:val="22"/>
          <w:szCs w:val="22"/>
        </w:rPr>
        <w:t xml:space="preserve"> frequentanti le scuole di base in rete a Lecce, previo accordo con i genitori </w:t>
      </w:r>
      <w:r w:rsidRPr="00CF7205">
        <w:rPr>
          <w:rFonts w:ascii="Garamond" w:hAnsi="Garamond"/>
          <w:sz w:val="22"/>
          <w:szCs w:val="22"/>
        </w:rPr>
        <w:t>(età</w:t>
      </w:r>
      <w:r w:rsidRPr="00CF7205">
        <w:rPr>
          <w:rFonts w:ascii="Garamond" w:hAnsi="Garamond"/>
          <w:spacing w:val="7"/>
          <w:sz w:val="22"/>
          <w:szCs w:val="22"/>
        </w:rPr>
        <w:t xml:space="preserve"> </w:t>
      </w:r>
      <w:r w:rsidRPr="00CF7205">
        <w:rPr>
          <w:rFonts w:ascii="Garamond" w:hAnsi="Garamond"/>
          <w:sz w:val="22"/>
          <w:szCs w:val="22"/>
        </w:rPr>
        <w:t>compresa</w:t>
      </w:r>
      <w:r w:rsidRPr="00CF7205">
        <w:rPr>
          <w:rFonts w:ascii="Garamond" w:hAnsi="Garamond"/>
          <w:spacing w:val="6"/>
          <w:sz w:val="22"/>
          <w:szCs w:val="22"/>
        </w:rPr>
        <w:t xml:space="preserve"> </w:t>
      </w:r>
      <w:r w:rsidRPr="00CF7205">
        <w:rPr>
          <w:rFonts w:ascii="Garamond" w:hAnsi="Garamond"/>
          <w:sz w:val="22"/>
          <w:szCs w:val="22"/>
        </w:rPr>
        <w:t>tra</w:t>
      </w:r>
      <w:r w:rsidRPr="00CF7205">
        <w:rPr>
          <w:rFonts w:ascii="Garamond" w:hAnsi="Garamond"/>
          <w:spacing w:val="6"/>
          <w:sz w:val="22"/>
          <w:szCs w:val="22"/>
        </w:rPr>
        <w:t xml:space="preserve"> </w:t>
      </w:r>
      <w:r w:rsidRPr="00CF7205">
        <w:rPr>
          <w:rFonts w:ascii="Garamond" w:hAnsi="Garamond"/>
          <w:sz w:val="22"/>
          <w:szCs w:val="22"/>
        </w:rPr>
        <w:t>3</w:t>
      </w:r>
      <w:r w:rsidRPr="00CF7205">
        <w:rPr>
          <w:rFonts w:ascii="Garamond" w:hAnsi="Garamond"/>
          <w:spacing w:val="6"/>
          <w:sz w:val="22"/>
          <w:szCs w:val="22"/>
        </w:rPr>
        <w:t xml:space="preserve"> </w:t>
      </w:r>
      <w:r w:rsidRPr="00CF7205">
        <w:rPr>
          <w:rFonts w:ascii="Garamond" w:hAnsi="Garamond"/>
          <w:sz w:val="22"/>
          <w:szCs w:val="22"/>
        </w:rPr>
        <w:t>ai</w:t>
      </w:r>
      <w:r w:rsidRPr="00CF7205">
        <w:rPr>
          <w:rFonts w:ascii="Garamond" w:hAnsi="Garamond"/>
          <w:spacing w:val="6"/>
          <w:sz w:val="22"/>
          <w:szCs w:val="22"/>
        </w:rPr>
        <w:t xml:space="preserve"> </w:t>
      </w:r>
      <w:r w:rsidRPr="00CF7205">
        <w:rPr>
          <w:rFonts w:ascii="Garamond" w:hAnsi="Garamond"/>
          <w:sz w:val="22"/>
          <w:szCs w:val="22"/>
        </w:rPr>
        <w:t>14</w:t>
      </w:r>
      <w:r w:rsidRPr="00CF7205">
        <w:rPr>
          <w:rFonts w:ascii="Garamond" w:hAnsi="Garamond"/>
          <w:spacing w:val="1"/>
          <w:sz w:val="22"/>
          <w:szCs w:val="22"/>
        </w:rPr>
        <w:t xml:space="preserve"> </w:t>
      </w:r>
      <w:r w:rsidRPr="00CF7205">
        <w:rPr>
          <w:rFonts w:ascii="Garamond" w:hAnsi="Garamond"/>
          <w:sz w:val="22"/>
          <w:szCs w:val="22"/>
        </w:rPr>
        <w:t>anni)</w:t>
      </w:r>
      <w:r w:rsidRPr="00CF7205">
        <w:rPr>
          <w:rFonts w:ascii="Garamond" w:hAnsi="Garamond"/>
          <w:spacing w:val="7"/>
          <w:sz w:val="22"/>
          <w:szCs w:val="22"/>
        </w:rPr>
        <w:t xml:space="preserve"> </w:t>
      </w:r>
      <w:r w:rsidRPr="00CF7205">
        <w:rPr>
          <w:rFonts w:ascii="Garamond" w:hAnsi="Garamond"/>
          <w:sz w:val="22"/>
          <w:szCs w:val="22"/>
        </w:rPr>
        <w:t>e</w:t>
      </w:r>
      <w:r w:rsidRPr="00CF7205">
        <w:rPr>
          <w:rFonts w:ascii="Garamond" w:hAnsi="Garamond"/>
          <w:spacing w:val="4"/>
          <w:sz w:val="22"/>
          <w:szCs w:val="22"/>
        </w:rPr>
        <w:t xml:space="preserve"> </w:t>
      </w:r>
      <w:r w:rsidRPr="00CF7205">
        <w:rPr>
          <w:rFonts w:ascii="Garamond" w:hAnsi="Garamond"/>
          <w:sz w:val="22"/>
          <w:szCs w:val="22"/>
        </w:rPr>
        <w:t>al</w:t>
      </w:r>
      <w:r w:rsidRPr="00CF7205">
        <w:rPr>
          <w:rFonts w:ascii="Garamond" w:hAnsi="Garamond"/>
          <w:spacing w:val="5"/>
          <w:sz w:val="22"/>
          <w:szCs w:val="22"/>
        </w:rPr>
        <w:t xml:space="preserve"> </w:t>
      </w:r>
      <w:r w:rsidRPr="00CF7205">
        <w:rPr>
          <w:rFonts w:ascii="Garamond" w:hAnsi="Garamond"/>
          <w:sz w:val="22"/>
          <w:szCs w:val="22"/>
        </w:rPr>
        <w:t>suo</w:t>
      </w:r>
      <w:r w:rsidRPr="00CF7205">
        <w:rPr>
          <w:rFonts w:ascii="Garamond" w:hAnsi="Garamond"/>
          <w:spacing w:val="6"/>
          <w:sz w:val="22"/>
          <w:szCs w:val="22"/>
        </w:rPr>
        <w:t xml:space="preserve"> </w:t>
      </w:r>
      <w:r w:rsidRPr="00CF7205">
        <w:rPr>
          <w:rFonts w:ascii="Garamond" w:hAnsi="Garamond"/>
          <w:sz w:val="22"/>
          <w:szCs w:val="22"/>
        </w:rPr>
        <w:t>nucleo</w:t>
      </w:r>
      <w:r w:rsidRPr="00CF7205">
        <w:rPr>
          <w:rFonts w:ascii="Garamond" w:hAnsi="Garamond"/>
          <w:spacing w:val="5"/>
          <w:sz w:val="22"/>
          <w:szCs w:val="22"/>
        </w:rPr>
        <w:t xml:space="preserve"> </w:t>
      </w:r>
      <w:r w:rsidRPr="00CF7205">
        <w:rPr>
          <w:rFonts w:ascii="Garamond" w:hAnsi="Garamond"/>
          <w:sz w:val="22"/>
          <w:szCs w:val="22"/>
        </w:rPr>
        <w:t>al</w:t>
      </w:r>
      <w:r w:rsidRPr="00CF7205">
        <w:rPr>
          <w:rFonts w:ascii="Garamond" w:hAnsi="Garamond"/>
          <w:spacing w:val="5"/>
          <w:sz w:val="22"/>
          <w:szCs w:val="22"/>
        </w:rPr>
        <w:t xml:space="preserve"> </w:t>
      </w:r>
      <w:r w:rsidRPr="00CF7205">
        <w:rPr>
          <w:rFonts w:ascii="Garamond" w:hAnsi="Garamond"/>
          <w:sz w:val="22"/>
          <w:szCs w:val="22"/>
        </w:rPr>
        <w:t>fine</w:t>
      </w:r>
      <w:r w:rsidRPr="00CF7205">
        <w:rPr>
          <w:rFonts w:ascii="Garamond" w:hAnsi="Garamond"/>
          <w:spacing w:val="6"/>
          <w:sz w:val="22"/>
          <w:szCs w:val="22"/>
        </w:rPr>
        <w:t xml:space="preserve"> </w:t>
      </w:r>
      <w:r w:rsidRPr="00CF7205">
        <w:rPr>
          <w:rFonts w:ascii="Garamond" w:hAnsi="Garamond"/>
          <w:sz w:val="22"/>
          <w:szCs w:val="22"/>
        </w:rPr>
        <w:t>di</w:t>
      </w:r>
      <w:r w:rsidRPr="00CF7205">
        <w:rPr>
          <w:rFonts w:ascii="Garamond" w:hAnsi="Garamond"/>
          <w:spacing w:val="7"/>
          <w:sz w:val="22"/>
          <w:szCs w:val="22"/>
        </w:rPr>
        <w:t xml:space="preserve"> </w:t>
      </w:r>
      <w:r w:rsidRPr="00CF7205">
        <w:rPr>
          <w:rFonts w:ascii="Garamond" w:hAnsi="Garamond"/>
          <w:sz w:val="22"/>
          <w:szCs w:val="22"/>
        </w:rPr>
        <w:t>favorire</w:t>
      </w:r>
      <w:r w:rsidRPr="00CF7205">
        <w:rPr>
          <w:rFonts w:ascii="Garamond" w:hAnsi="Garamond"/>
          <w:spacing w:val="7"/>
          <w:sz w:val="22"/>
          <w:szCs w:val="22"/>
        </w:rPr>
        <w:t xml:space="preserve"> </w:t>
      </w:r>
      <w:r w:rsidRPr="00CF7205">
        <w:rPr>
          <w:rFonts w:ascii="Garamond" w:hAnsi="Garamond"/>
          <w:sz w:val="22"/>
          <w:szCs w:val="22"/>
        </w:rPr>
        <w:t>percorsi</w:t>
      </w:r>
      <w:r w:rsidRPr="00CF7205">
        <w:rPr>
          <w:rFonts w:ascii="Garamond" w:hAnsi="Garamond"/>
          <w:spacing w:val="5"/>
          <w:sz w:val="22"/>
          <w:szCs w:val="22"/>
        </w:rPr>
        <w:t xml:space="preserve"> </w:t>
      </w:r>
      <w:r w:rsidRPr="00CF7205">
        <w:rPr>
          <w:rFonts w:ascii="Garamond" w:hAnsi="Garamond"/>
          <w:sz w:val="22"/>
          <w:szCs w:val="22"/>
        </w:rPr>
        <w:t>di</w:t>
      </w:r>
      <w:r w:rsidRPr="00CF7205">
        <w:rPr>
          <w:rFonts w:ascii="Garamond" w:hAnsi="Garamond"/>
          <w:spacing w:val="5"/>
          <w:sz w:val="22"/>
          <w:szCs w:val="22"/>
        </w:rPr>
        <w:t xml:space="preserve"> </w:t>
      </w:r>
      <w:r w:rsidRPr="00CF7205">
        <w:rPr>
          <w:rFonts w:ascii="Garamond" w:hAnsi="Garamond"/>
          <w:sz w:val="22"/>
          <w:szCs w:val="22"/>
        </w:rPr>
        <w:t>autonomia,</w:t>
      </w:r>
      <w:r w:rsidRPr="00CF7205">
        <w:rPr>
          <w:rFonts w:ascii="Garamond" w:hAnsi="Garamond"/>
          <w:spacing w:val="8"/>
          <w:sz w:val="22"/>
          <w:szCs w:val="22"/>
        </w:rPr>
        <w:t xml:space="preserve"> </w:t>
      </w:r>
      <w:r w:rsidRPr="00CF7205">
        <w:rPr>
          <w:rFonts w:ascii="Garamond" w:hAnsi="Garamond"/>
          <w:sz w:val="22"/>
          <w:szCs w:val="22"/>
        </w:rPr>
        <w:t>socializzazione,</w:t>
      </w:r>
      <w:r w:rsidRPr="00CF7205">
        <w:rPr>
          <w:rFonts w:ascii="Garamond" w:hAnsi="Garamond"/>
          <w:spacing w:val="1"/>
          <w:sz w:val="22"/>
          <w:szCs w:val="22"/>
        </w:rPr>
        <w:t xml:space="preserve"> </w:t>
      </w:r>
      <w:r w:rsidRPr="00CF7205">
        <w:rPr>
          <w:rFonts w:ascii="Garamond" w:hAnsi="Garamond"/>
          <w:sz w:val="22"/>
          <w:szCs w:val="22"/>
        </w:rPr>
        <w:t>sostegno</w:t>
      </w:r>
      <w:r w:rsidRPr="00CF7205">
        <w:rPr>
          <w:rFonts w:ascii="Garamond" w:hAnsi="Garamond"/>
          <w:spacing w:val="-5"/>
          <w:sz w:val="22"/>
          <w:szCs w:val="22"/>
        </w:rPr>
        <w:t xml:space="preserve"> </w:t>
      </w:r>
      <w:r w:rsidRPr="00CF7205">
        <w:rPr>
          <w:rFonts w:ascii="Garamond" w:hAnsi="Garamond"/>
          <w:sz w:val="22"/>
          <w:szCs w:val="22"/>
        </w:rPr>
        <w:t>scolastico,</w:t>
      </w:r>
      <w:r w:rsidRPr="00CF7205">
        <w:rPr>
          <w:rFonts w:ascii="Garamond" w:hAnsi="Garamond"/>
          <w:spacing w:val="-3"/>
          <w:sz w:val="22"/>
          <w:szCs w:val="22"/>
        </w:rPr>
        <w:t xml:space="preserve"> </w:t>
      </w:r>
      <w:r w:rsidRPr="00CF7205">
        <w:rPr>
          <w:rFonts w:ascii="Garamond" w:hAnsi="Garamond"/>
          <w:sz w:val="22"/>
          <w:szCs w:val="22"/>
        </w:rPr>
        <w:t>supporto</w:t>
      </w:r>
      <w:r w:rsidRPr="00CF7205">
        <w:rPr>
          <w:rFonts w:ascii="Garamond" w:hAnsi="Garamond"/>
          <w:spacing w:val="-3"/>
          <w:sz w:val="22"/>
          <w:szCs w:val="22"/>
        </w:rPr>
        <w:t xml:space="preserve"> </w:t>
      </w:r>
      <w:r w:rsidRPr="00CF7205">
        <w:rPr>
          <w:rFonts w:ascii="Garamond" w:hAnsi="Garamond"/>
          <w:sz w:val="22"/>
          <w:szCs w:val="22"/>
        </w:rPr>
        <w:t>educativo ed emotivo-relazionale;</w:t>
      </w:r>
    </w:p>
    <w:p w14:paraId="240957F6" w14:textId="5384E70F" w:rsidR="00991D83" w:rsidRPr="00CF7205" w:rsidRDefault="00991D83" w:rsidP="00991D83">
      <w:pPr>
        <w:numPr>
          <w:ilvl w:val="0"/>
          <w:numId w:val="44"/>
        </w:numPr>
        <w:tabs>
          <w:tab w:val="left" w:pos="739"/>
        </w:tabs>
        <w:ind w:left="313" w:hanging="231"/>
        <w:jc w:val="both"/>
        <w:rPr>
          <w:rFonts w:ascii="Garamond" w:hAnsi="Garamond"/>
          <w:sz w:val="22"/>
          <w:szCs w:val="22"/>
        </w:rPr>
      </w:pPr>
      <w:r>
        <w:rPr>
          <w:rFonts w:ascii="Garamond" w:hAnsi="Garamond"/>
          <w:sz w:val="22"/>
          <w:szCs w:val="22"/>
        </w:rPr>
        <w:t xml:space="preserve">Svolge azioni di coordinamento per </w:t>
      </w:r>
      <w:r w:rsidRPr="00CF7205">
        <w:rPr>
          <w:rFonts w:ascii="Garamond" w:hAnsi="Garamond"/>
          <w:sz w:val="22"/>
          <w:szCs w:val="22"/>
        </w:rPr>
        <w:t>migliorare</w:t>
      </w:r>
      <w:r w:rsidRPr="00CF7205">
        <w:rPr>
          <w:rFonts w:ascii="Garamond" w:hAnsi="Garamond"/>
          <w:spacing w:val="5"/>
          <w:sz w:val="22"/>
          <w:szCs w:val="22"/>
        </w:rPr>
        <w:t xml:space="preserve"> </w:t>
      </w:r>
      <w:r w:rsidRPr="00CF7205">
        <w:rPr>
          <w:rFonts w:ascii="Garamond" w:hAnsi="Garamond"/>
          <w:sz w:val="22"/>
          <w:szCs w:val="22"/>
        </w:rPr>
        <w:t>le</w:t>
      </w:r>
      <w:r w:rsidRPr="00CF7205">
        <w:rPr>
          <w:rFonts w:ascii="Garamond" w:hAnsi="Garamond"/>
          <w:spacing w:val="8"/>
          <w:sz w:val="22"/>
          <w:szCs w:val="22"/>
        </w:rPr>
        <w:t xml:space="preserve"> </w:t>
      </w:r>
      <w:r w:rsidRPr="00CF7205">
        <w:rPr>
          <w:rFonts w:ascii="Garamond" w:hAnsi="Garamond"/>
          <w:sz w:val="22"/>
          <w:szCs w:val="22"/>
        </w:rPr>
        <w:t>relazioni</w:t>
      </w:r>
      <w:r w:rsidRPr="00CF7205">
        <w:rPr>
          <w:rFonts w:ascii="Garamond" w:hAnsi="Garamond"/>
          <w:spacing w:val="5"/>
          <w:sz w:val="22"/>
          <w:szCs w:val="22"/>
        </w:rPr>
        <w:t xml:space="preserve"> tra scuola e famiglia dei minori coinvolti</w:t>
      </w:r>
      <w:r w:rsidRPr="00CF7205">
        <w:rPr>
          <w:rFonts w:ascii="Garamond" w:hAnsi="Garamond"/>
          <w:sz w:val="22"/>
          <w:szCs w:val="22"/>
        </w:rPr>
        <w:t>;</w:t>
      </w:r>
    </w:p>
    <w:p w14:paraId="60D55FCE" w14:textId="2CA11526" w:rsidR="00991D83" w:rsidRDefault="00991D83" w:rsidP="00991D83">
      <w:pPr>
        <w:numPr>
          <w:ilvl w:val="0"/>
          <w:numId w:val="44"/>
        </w:numPr>
        <w:tabs>
          <w:tab w:val="left" w:pos="739"/>
        </w:tabs>
        <w:ind w:left="313" w:hanging="231"/>
        <w:jc w:val="both"/>
        <w:rPr>
          <w:rFonts w:ascii="Garamond" w:eastAsia="Calibri" w:hAnsi="Garamond" w:cstheme="minorBidi"/>
          <w:sz w:val="22"/>
          <w:szCs w:val="22"/>
        </w:rPr>
      </w:pPr>
      <w:r w:rsidRPr="00CF7205">
        <w:rPr>
          <w:rFonts w:ascii="Garamond" w:hAnsi="Garamond"/>
          <w:sz w:val="22"/>
          <w:szCs w:val="22"/>
        </w:rPr>
        <w:t>promuove</w:t>
      </w:r>
      <w:r w:rsidRPr="00CF7205">
        <w:rPr>
          <w:rFonts w:ascii="Garamond" w:hAnsi="Garamond"/>
          <w:spacing w:val="6"/>
          <w:sz w:val="22"/>
          <w:szCs w:val="22"/>
        </w:rPr>
        <w:t xml:space="preserve"> </w:t>
      </w:r>
      <w:r w:rsidRPr="00CF7205">
        <w:rPr>
          <w:rFonts w:ascii="Garamond" w:hAnsi="Garamond"/>
          <w:sz w:val="22"/>
          <w:szCs w:val="22"/>
        </w:rPr>
        <w:t>un</w:t>
      </w:r>
      <w:r w:rsidRPr="00CF7205">
        <w:rPr>
          <w:rFonts w:ascii="Garamond" w:hAnsi="Garamond"/>
          <w:spacing w:val="7"/>
          <w:sz w:val="22"/>
          <w:szCs w:val="22"/>
        </w:rPr>
        <w:t xml:space="preserve"> </w:t>
      </w:r>
      <w:r w:rsidRPr="00CF7205">
        <w:rPr>
          <w:rFonts w:ascii="Garamond" w:hAnsi="Garamond"/>
          <w:sz w:val="22"/>
          <w:szCs w:val="22"/>
        </w:rPr>
        <w:t>processo</w:t>
      </w:r>
      <w:r w:rsidRPr="00CF7205">
        <w:rPr>
          <w:rFonts w:ascii="Garamond" w:hAnsi="Garamond"/>
          <w:spacing w:val="7"/>
          <w:sz w:val="22"/>
          <w:szCs w:val="22"/>
        </w:rPr>
        <w:t xml:space="preserve"> </w:t>
      </w:r>
      <w:r w:rsidRPr="00CF7205">
        <w:rPr>
          <w:rFonts w:ascii="Garamond" w:hAnsi="Garamond"/>
          <w:sz w:val="22"/>
          <w:szCs w:val="22"/>
        </w:rPr>
        <w:t>di</w:t>
      </w:r>
      <w:r w:rsidRPr="00CF7205">
        <w:rPr>
          <w:rFonts w:ascii="Garamond" w:hAnsi="Garamond"/>
          <w:spacing w:val="7"/>
          <w:sz w:val="22"/>
          <w:szCs w:val="22"/>
        </w:rPr>
        <w:t xml:space="preserve"> </w:t>
      </w:r>
      <w:r w:rsidRPr="00CF7205">
        <w:rPr>
          <w:rFonts w:ascii="Garamond" w:hAnsi="Garamond"/>
          <w:sz w:val="22"/>
          <w:szCs w:val="22"/>
        </w:rPr>
        <w:t xml:space="preserve">inclusione sociale e scolastica nella classe del minore coinvolto; </w:t>
      </w:r>
    </w:p>
    <w:p w14:paraId="2B3F592D" w14:textId="77777777" w:rsidR="00991D83" w:rsidRPr="00991D83" w:rsidRDefault="00991D83" w:rsidP="00991D83">
      <w:pPr>
        <w:numPr>
          <w:ilvl w:val="0"/>
          <w:numId w:val="44"/>
        </w:numPr>
        <w:tabs>
          <w:tab w:val="left" w:pos="739"/>
        </w:tabs>
        <w:ind w:left="313" w:hanging="231"/>
        <w:jc w:val="both"/>
        <w:rPr>
          <w:rFonts w:ascii="Garamond" w:eastAsia="Calibri" w:hAnsi="Garamond" w:cstheme="minorBidi"/>
          <w:sz w:val="22"/>
          <w:szCs w:val="22"/>
        </w:rPr>
      </w:pPr>
      <w:r w:rsidRPr="00991D83">
        <w:rPr>
          <w:rFonts w:ascii="Garamond" w:hAnsi="Garamond"/>
          <w:sz w:val="22"/>
          <w:szCs w:val="22"/>
        </w:rPr>
        <w:t>redige un piano educativo e report mensile sull’andamento del servizio</w:t>
      </w:r>
      <w:r>
        <w:rPr>
          <w:rFonts w:ascii="Garamond" w:hAnsi="Garamond"/>
          <w:sz w:val="22"/>
          <w:szCs w:val="22"/>
        </w:rPr>
        <w:t>;</w:t>
      </w:r>
    </w:p>
    <w:p w14:paraId="47AF0E12" w14:textId="2067EAF1" w:rsidR="00703338" w:rsidRPr="00442CB9" w:rsidRDefault="00991D83" w:rsidP="00991D83">
      <w:pPr>
        <w:numPr>
          <w:ilvl w:val="0"/>
          <w:numId w:val="44"/>
        </w:numPr>
        <w:tabs>
          <w:tab w:val="left" w:pos="739"/>
        </w:tabs>
        <w:ind w:left="313" w:hanging="231"/>
        <w:jc w:val="both"/>
        <w:rPr>
          <w:rFonts w:ascii="Garamond" w:eastAsia="Calibri" w:hAnsi="Garamond" w:cstheme="minorBidi"/>
          <w:sz w:val="22"/>
          <w:szCs w:val="22"/>
        </w:rPr>
      </w:pPr>
      <w:r>
        <w:rPr>
          <w:rFonts w:ascii="Garamond" w:hAnsi="Garamond"/>
          <w:sz w:val="22"/>
          <w:szCs w:val="22"/>
        </w:rPr>
        <w:t>partecipa alle riunioni con il team docente e la famiglia del minore coinvolto</w:t>
      </w:r>
      <w:r w:rsidRPr="00991D83">
        <w:rPr>
          <w:rFonts w:ascii="Garamond" w:hAnsi="Garamond"/>
          <w:sz w:val="22"/>
          <w:szCs w:val="22"/>
        </w:rPr>
        <w:t>.</w:t>
      </w:r>
    </w:p>
    <w:p w14:paraId="4DACD486" w14:textId="69C9F706" w:rsidR="00442CB9" w:rsidRDefault="00442CB9" w:rsidP="00442CB9">
      <w:pPr>
        <w:tabs>
          <w:tab w:val="left" w:pos="739"/>
        </w:tabs>
        <w:jc w:val="both"/>
        <w:rPr>
          <w:rFonts w:ascii="Garamond" w:hAnsi="Garamond"/>
          <w:sz w:val="22"/>
          <w:szCs w:val="22"/>
        </w:rPr>
      </w:pPr>
    </w:p>
    <w:p w14:paraId="1D0BAE30" w14:textId="58E52504" w:rsidR="00442CB9" w:rsidRDefault="00442CB9" w:rsidP="00442CB9">
      <w:pPr>
        <w:tabs>
          <w:tab w:val="left" w:pos="739"/>
        </w:tabs>
        <w:jc w:val="both"/>
        <w:rPr>
          <w:rFonts w:ascii="Garamond" w:hAnsi="Garamond"/>
          <w:sz w:val="22"/>
          <w:szCs w:val="22"/>
        </w:rPr>
      </w:pPr>
      <w:r>
        <w:rPr>
          <w:rFonts w:ascii="Garamond" w:eastAsia="Calibri" w:hAnsi="Garamond" w:cs="Calibri"/>
          <w:b/>
          <w:bCs/>
          <w:sz w:val="22"/>
          <w:szCs w:val="22"/>
        </w:rPr>
        <w:tab/>
      </w:r>
      <w:r w:rsidRPr="00112421">
        <w:rPr>
          <w:rFonts w:ascii="Garamond" w:eastAsia="Calibri" w:hAnsi="Garamond" w:cs="Calibri"/>
          <w:b/>
          <w:bCs/>
          <w:sz w:val="22"/>
          <w:szCs w:val="22"/>
        </w:rPr>
        <w:t>Ruolo di figura professionale</w:t>
      </w:r>
      <w:r>
        <w:rPr>
          <w:rFonts w:ascii="Garamond" w:eastAsia="Calibri" w:hAnsi="Garamond" w:cs="Calibri"/>
          <w:b/>
          <w:bCs/>
          <w:sz w:val="22"/>
          <w:szCs w:val="22"/>
        </w:rPr>
        <w:t xml:space="preserve"> COORDINATORE DEL TEAM DEGLI EDUCATORI</w:t>
      </w:r>
    </w:p>
    <w:p w14:paraId="2BBD371E" w14:textId="77777777" w:rsidR="00442CB9" w:rsidRPr="00CF7205" w:rsidRDefault="00442CB9" w:rsidP="00442CB9">
      <w:pPr>
        <w:numPr>
          <w:ilvl w:val="0"/>
          <w:numId w:val="43"/>
        </w:numPr>
        <w:ind w:left="313" w:right="31" w:hanging="283"/>
        <w:jc w:val="both"/>
        <w:rPr>
          <w:rFonts w:ascii="Garamond" w:hAnsi="Garamond"/>
          <w:sz w:val="22"/>
          <w:szCs w:val="22"/>
        </w:rPr>
      </w:pPr>
      <w:r w:rsidRPr="00CF7205">
        <w:rPr>
          <w:rFonts w:ascii="Garamond" w:hAnsi="Garamond"/>
          <w:sz w:val="22"/>
          <w:szCs w:val="22"/>
        </w:rPr>
        <w:t>formare</w:t>
      </w:r>
      <w:r w:rsidRPr="00CF7205">
        <w:rPr>
          <w:rFonts w:ascii="Garamond" w:hAnsi="Garamond"/>
          <w:spacing w:val="4"/>
          <w:sz w:val="22"/>
          <w:szCs w:val="22"/>
        </w:rPr>
        <w:t xml:space="preserve"> </w:t>
      </w:r>
      <w:r w:rsidRPr="00CF7205">
        <w:rPr>
          <w:rFonts w:ascii="Garamond" w:hAnsi="Garamond"/>
          <w:sz w:val="22"/>
          <w:szCs w:val="22"/>
        </w:rPr>
        <w:t>l’educatore</w:t>
      </w:r>
      <w:r w:rsidRPr="00CF7205">
        <w:rPr>
          <w:rFonts w:ascii="Garamond" w:hAnsi="Garamond"/>
          <w:spacing w:val="4"/>
          <w:sz w:val="22"/>
          <w:szCs w:val="22"/>
        </w:rPr>
        <w:t xml:space="preserve"> </w:t>
      </w:r>
      <w:r w:rsidRPr="00CF7205">
        <w:rPr>
          <w:rFonts w:ascii="Garamond" w:hAnsi="Garamond"/>
          <w:sz w:val="22"/>
          <w:szCs w:val="22"/>
        </w:rPr>
        <w:t>ossia</w:t>
      </w:r>
      <w:r w:rsidRPr="00CF7205">
        <w:rPr>
          <w:rFonts w:ascii="Garamond" w:hAnsi="Garamond"/>
          <w:spacing w:val="6"/>
          <w:sz w:val="22"/>
          <w:szCs w:val="22"/>
        </w:rPr>
        <w:t xml:space="preserve"> </w:t>
      </w:r>
      <w:r w:rsidRPr="00CF7205">
        <w:rPr>
          <w:rFonts w:ascii="Garamond" w:hAnsi="Garamond"/>
          <w:sz w:val="22"/>
          <w:szCs w:val="22"/>
        </w:rPr>
        <w:t>far</w:t>
      </w:r>
      <w:r w:rsidRPr="00CF7205">
        <w:rPr>
          <w:rFonts w:ascii="Garamond" w:hAnsi="Garamond"/>
          <w:spacing w:val="6"/>
          <w:sz w:val="22"/>
          <w:szCs w:val="22"/>
        </w:rPr>
        <w:t xml:space="preserve"> </w:t>
      </w:r>
      <w:r w:rsidRPr="00CF7205">
        <w:rPr>
          <w:rFonts w:ascii="Garamond" w:hAnsi="Garamond"/>
          <w:sz w:val="22"/>
          <w:szCs w:val="22"/>
        </w:rPr>
        <w:t>sviluppare</w:t>
      </w:r>
      <w:r w:rsidRPr="00CF7205">
        <w:rPr>
          <w:rFonts w:ascii="Garamond" w:hAnsi="Garamond"/>
          <w:spacing w:val="7"/>
          <w:sz w:val="22"/>
          <w:szCs w:val="22"/>
        </w:rPr>
        <w:t xml:space="preserve"> </w:t>
      </w:r>
      <w:r w:rsidRPr="00CF7205">
        <w:rPr>
          <w:rFonts w:ascii="Garamond" w:hAnsi="Garamond"/>
          <w:sz w:val="22"/>
          <w:szCs w:val="22"/>
        </w:rPr>
        <w:t>capacità</w:t>
      </w:r>
      <w:r w:rsidRPr="00CF7205">
        <w:rPr>
          <w:rFonts w:ascii="Garamond" w:hAnsi="Garamond"/>
          <w:spacing w:val="5"/>
          <w:sz w:val="22"/>
          <w:szCs w:val="22"/>
        </w:rPr>
        <w:t xml:space="preserve"> </w:t>
      </w:r>
      <w:r w:rsidRPr="00CF7205">
        <w:rPr>
          <w:rFonts w:ascii="Garamond" w:hAnsi="Garamond"/>
          <w:sz w:val="22"/>
          <w:szCs w:val="22"/>
        </w:rPr>
        <w:t>scientifiche</w:t>
      </w:r>
      <w:r w:rsidRPr="00CF7205">
        <w:rPr>
          <w:rFonts w:ascii="Garamond" w:hAnsi="Garamond"/>
          <w:spacing w:val="5"/>
          <w:sz w:val="22"/>
          <w:szCs w:val="22"/>
        </w:rPr>
        <w:t xml:space="preserve"> </w:t>
      </w:r>
      <w:r w:rsidRPr="00CF7205">
        <w:rPr>
          <w:rFonts w:ascii="Garamond" w:hAnsi="Garamond"/>
          <w:sz w:val="22"/>
          <w:szCs w:val="22"/>
        </w:rPr>
        <w:t>nel</w:t>
      </w:r>
      <w:r w:rsidRPr="00CF7205">
        <w:rPr>
          <w:rFonts w:ascii="Garamond" w:hAnsi="Garamond"/>
          <w:spacing w:val="4"/>
          <w:sz w:val="22"/>
          <w:szCs w:val="22"/>
        </w:rPr>
        <w:t xml:space="preserve"> </w:t>
      </w:r>
      <w:r w:rsidRPr="00CF7205">
        <w:rPr>
          <w:rFonts w:ascii="Garamond" w:hAnsi="Garamond"/>
          <w:sz w:val="22"/>
          <w:szCs w:val="22"/>
        </w:rPr>
        <w:t>campo</w:t>
      </w:r>
      <w:r w:rsidRPr="00CF7205">
        <w:rPr>
          <w:rFonts w:ascii="Garamond" w:hAnsi="Garamond"/>
          <w:spacing w:val="7"/>
          <w:sz w:val="22"/>
          <w:szCs w:val="22"/>
        </w:rPr>
        <w:t xml:space="preserve"> </w:t>
      </w:r>
      <w:r w:rsidRPr="00CF7205">
        <w:rPr>
          <w:rFonts w:ascii="Garamond" w:hAnsi="Garamond"/>
          <w:sz w:val="22"/>
          <w:szCs w:val="22"/>
        </w:rPr>
        <w:t>specifico</w:t>
      </w:r>
      <w:r w:rsidRPr="00CF7205">
        <w:rPr>
          <w:rFonts w:ascii="Garamond" w:hAnsi="Garamond"/>
          <w:spacing w:val="1"/>
          <w:sz w:val="22"/>
          <w:szCs w:val="22"/>
        </w:rPr>
        <w:t xml:space="preserve"> </w:t>
      </w:r>
      <w:r w:rsidRPr="00CF7205">
        <w:rPr>
          <w:rFonts w:ascii="Garamond" w:hAnsi="Garamond"/>
          <w:sz w:val="22"/>
          <w:szCs w:val="22"/>
        </w:rPr>
        <w:t>dell’educazione; far</w:t>
      </w:r>
      <w:r w:rsidRPr="00CF7205">
        <w:rPr>
          <w:rFonts w:ascii="Garamond" w:hAnsi="Garamond"/>
          <w:spacing w:val="33"/>
          <w:sz w:val="22"/>
          <w:szCs w:val="22"/>
        </w:rPr>
        <w:t xml:space="preserve"> </w:t>
      </w:r>
      <w:r w:rsidRPr="00CF7205">
        <w:rPr>
          <w:rFonts w:ascii="Garamond" w:hAnsi="Garamond"/>
          <w:sz w:val="22"/>
          <w:szCs w:val="22"/>
        </w:rPr>
        <w:t>sviluppare</w:t>
      </w:r>
      <w:r w:rsidRPr="00CF7205">
        <w:rPr>
          <w:rFonts w:ascii="Garamond" w:hAnsi="Garamond"/>
          <w:spacing w:val="33"/>
          <w:sz w:val="22"/>
          <w:szCs w:val="22"/>
        </w:rPr>
        <w:t xml:space="preserve"> </w:t>
      </w:r>
      <w:r w:rsidRPr="00CF7205">
        <w:rPr>
          <w:rFonts w:ascii="Garamond" w:hAnsi="Garamond"/>
          <w:sz w:val="22"/>
          <w:szCs w:val="22"/>
        </w:rPr>
        <w:t>conoscenze, abilità e destrezza</w:t>
      </w:r>
      <w:r w:rsidRPr="00CF7205">
        <w:rPr>
          <w:rFonts w:ascii="Garamond" w:hAnsi="Garamond"/>
          <w:spacing w:val="34"/>
          <w:sz w:val="22"/>
          <w:szCs w:val="22"/>
        </w:rPr>
        <w:t xml:space="preserve"> </w:t>
      </w:r>
      <w:r w:rsidRPr="00CF7205">
        <w:rPr>
          <w:rFonts w:ascii="Garamond" w:hAnsi="Garamond"/>
          <w:sz w:val="22"/>
          <w:szCs w:val="22"/>
        </w:rPr>
        <w:t>per valutare ed</w:t>
      </w:r>
      <w:r w:rsidRPr="00CF7205">
        <w:rPr>
          <w:rFonts w:ascii="Garamond" w:hAnsi="Garamond"/>
          <w:spacing w:val="1"/>
          <w:sz w:val="22"/>
          <w:szCs w:val="22"/>
        </w:rPr>
        <w:t xml:space="preserve"> </w:t>
      </w:r>
      <w:r w:rsidRPr="00CF7205">
        <w:rPr>
          <w:rFonts w:ascii="Garamond" w:hAnsi="Garamond"/>
          <w:sz w:val="22"/>
          <w:szCs w:val="22"/>
        </w:rPr>
        <w:t>eseguire</w:t>
      </w:r>
      <w:r w:rsidRPr="00CF7205">
        <w:rPr>
          <w:rFonts w:ascii="Garamond" w:hAnsi="Garamond"/>
          <w:spacing w:val="5"/>
          <w:sz w:val="22"/>
          <w:szCs w:val="22"/>
        </w:rPr>
        <w:t xml:space="preserve"> </w:t>
      </w:r>
      <w:r w:rsidRPr="00CF7205">
        <w:rPr>
          <w:rFonts w:ascii="Garamond" w:hAnsi="Garamond"/>
          <w:sz w:val="22"/>
          <w:szCs w:val="22"/>
        </w:rPr>
        <w:t>piani,</w:t>
      </w:r>
      <w:r w:rsidRPr="00CF7205">
        <w:rPr>
          <w:rFonts w:ascii="Garamond" w:hAnsi="Garamond"/>
          <w:spacing w:val="4"/>
          <w:sz w:val="22"/>
          <w:szCs w:val="22"/>
        </w:rPr>
        <w:t xml:space="preserve"> </w:t>
      </w:r>
      <w:r w:rsidRPr="00CF7205">
        <w:rPr>
          <w:rFonts w:ascii="Garamond" w:hAnsi="Garamond"/>
          <w:sz w:val="22"/>
          <w:szCs w:val="22"/>
        </w:rPr>
        <w:t>programmi</w:t>
      </w:r>
      <w:r w:rsidRPr="00CF7205">
        <w:rPr>
          <w:rFonts w:ascii="Garamond" w:hAnsi="Garamond"/>
          <w:spacing w:val="5"/>
          <w:sz w:val="22"/>
          <w:szCs w:val="22"/>
        </w:rPr>
        <w:t xml:space="preserve"> </w:t>
      </w:r>
      <w:r w:rsidRPr="00CF7205">
        <w:rPr>
          <w:rFonts w:ascii="Garamond" w:hAnsi="Garamond"/>
          <w:sz w:val="22"/>
          <w:szCs w:val="22"/>
        </w:rPr>
        <w:t>e</w:t>
      </w:r>
      <w:r w:rsidRPr="00CF7205">
        <w:rPr>
          <w:rFonts w:ascii="Garamond" w:hAnsi="Garamond"/>
          <w:spacing w:val="4"/>
          <w:sz w:val="22"/>
          <w:szCs w:val="22"/>
        </w:rPr>
        <w:t xml:space="preserve"> </w:t>
      </w:r>
      <w:r w:rsidRPr="00CF7205">
        <w:rPr>
          <w:rFonts w:ascii="Garamond" w:hAnsi="Garamond"/>
          <w:sz w:val="22"/>
          <w:szCs w:val="22"/>
        </w:rPr>
        <w:t>strategie</w:t>
      </w:r>
      <w:r w:rsidRPr="00CF7205">
        <w:rPr>
          <w:rFonts w:ascii="Garamond" w:hAnsi="Garamond"/>
          <w:spacing w:val="6"/>
          <w:sz w:val="22"/>
          <w:szCs w:val="22"/>
        </w:rPr>
        <w:t xml:space="preserve"> </w:t>
      </w:r>
      <w:r w:rsidRPr="00CF7205">
        <w:rPr>
          <w:rFonts w:ascii="Garamond" w:hAnsi="Garamond"/>
          <w:sz w:val="22"/>
          <w:szCs w:val="22"/>
        </w:rPr>
        <w:t>psicopedagogiche</w:t>
      </w:r>
      <w:r w:rsidRPr="00CF7205">
        <w:rPr>
          <w:rFonts w:ascii="Garamond" w:hAnsi="Garamond"/>
          <w:spacing w:val="9"/>
          <w:sz w:val="22"/>
          <w:szCs w:val="22"/>
        </w:rPr>
        <w:t xml:space="preserve"> </w:t>
      </w:r>
      <w:r w:rsidRPr="00CF7205">
        <w:rPr>
          <w:rFonts w:ascii="Garamond" w:hAnsi="Garamond"/>
          <w:sz w:val="22"/>
          <w:szCs w:val="22"/>
        </w:rPr>
        <w:t>nel</w:t>
      </w:r>
      <w:r w:rsidRPr="00CF7205">
        <w:rPr>
          <w:rFonts w:ascii="Garamond" w:hAnsi="Garamond"/>
          <w:spacing w:val="7"/>
          <w:sz w:val="22"/>
          <w:szCs w:val="22"/>
        </w:rPr>
        <w:t xml:space="preserve"> </w:t>
      </w:r>
      <w:r w:rsidRPr="00CF7205">
        <w:rPr>
          <w:rFonts w:ascii="Garamond" w:hAnsi="Garamond"/>
          <w:sz w:val="22"/>
          <w:szCs w:val="22"/>
        </w:rPr>
        <w:t>contesto</w:t>
      </w:r>
      <w:r w:rsidRPr="00CF7205">
        <w:rPr>
          <w:rFonts w:ascii="Garamond" w:hAnsi="Garamond"/>
          <w:spacing w:val="6"/>
          <w:sz w:val="22"/>
          <w:szCs w:val="22"/>
        </w:rPr>
        <w:t xml:space="preserve"> </w:t>
      </w:r>
      <w:r w:rsidRPr="00CF7205">
        <w:rPr>
          <w:rFonts w:ascii="Garamond" w:hAnsi="Garamond"/>
          <w:sz w:val="22"/>
          <w:szCs w:val="22"/>
        </w:rPr>
        <w:t>educativo</w:t>
      </w:r>
      <w:r w:rsidRPr="00CF7205">
        <w:rPr>
          <w:rFonts w:ascii="Garamond" w:hAnsi="Garamond"/>
          <w:spacing w:val="7"/>
          <w:sz w:val="22"/>
          <w:szCs w:val="22"/>
        </w:rPr>
        <w:t xml:space="preserve"> </w:t>
      </w:r>
      <w:r w:rsidRPr="00CF7205">
        <w:rPr>
          <w:rFonts w:ascii="Garamond" w:hAnsi="Garamond"/>
          <w:sz w:val="22"/>
          <w:szCs w:val="22"/>
        </w:rPr>
        <w:t>in</w:t>
      </w:r>
      <w:r w:rsidRPr="00CF7205">
        <w:rPr>
          <w:rFonts w:ascii="Garamond" w:hAnsi="Garamond"/>
          <w:spacing w:val="1"/>
          <w:sz w:val="22"/>
          <w:szCs w:val="22"/>
        </w:rPr>
        <w:t xml:space="preserve"> </w:t>
      </w:r>
      <w:r w:rsidRPr="00CF7205">
        <w:rPr>
          <w:rFonts w:ascii="Garamond" w:hAnsi="Garamond"/>
          <w:sz w:val="22"/>
          <w:szCs w:val="22"/>
        </w:rPr>
        <w:t>evoluzione,</w:t>
      </w:r>
      <w:r w:rsidRPr="00CF7205">
        <w:rPr>
          <w:rFonts w:ascii="Garamond" w:hAnsi="Garamond"/>
          <w:spacing w:val="8"/>
          <w:sz w:val="22"/>
          <w:szCs w:val="22"/>
        </w:rPr>
        <w:t xml:space="preserve"> </w:t>
      </w:r>
      <w:r w:rsidRPr="00CF7205">
        <w:rPr>
          <w:rFonts w:ascii="Garamond" w:hAnsi="Garamond"/>
          <w:sz w:val="22"/>
          <w:szCs w:val="22"/>
        </w:rPr>
        <w:t>tenendo</w:t>
      </w:r>
      <w:r w:rsidRPr="00CF7205">
        <w:rPr>
          <w:rFonts w:ascii="Garamond" w:hAnsi="Garamond"/>
          <w:spacing w:val="9"/>
          <w:sz w:val="22"/>
          <w:szCs w:val="22"/>
        </w:rPr>
        <w:t xml:space="preserve"> </w:t>
      </w:r>
      <w:r w:rsidRPr="00CF7205">
        <w:rPr>
          <w:rFonts w:ascii="Garamond" w:hAnsi="Garamond"/>
          <w:sz w:val="22"/>
          <w:szCs w:val="22"/>
        </w:rPr>
        <w:t>conto</w:t>
      </w:r>
      <w:r w:rsidRPr="00CF7205">
        <w:rPr>
          <w:rFonts w:ascii="Garamond" w:hAnsi="Garamond"/>
          <w:spacing w:val="9"/>
          <w:sz w:val="22"/>
          <w:szCs w:val="22"/>
        </w:rPr>
        <w:t xml:space="preserve"> </w:t>
      </w:r>
      <w:r w:rsidRPr="00CF7205">
        <w:rPr>
          <w:rFonts w:ascii="Garamond" w:hAnsi="Garamond"/>
          <w:sz w:val="22"/>
          <w:szCs w:val="22"/>
        </w:rPr>
        <w:t>delle</w:t>
      </w:r>
      <w:r w:rsidRPr="00CF7205">
        <w:rPr>
          <w:rFonts w:ascii="Garamond" w:hAnsi="Garamond"/>
          <w:spacing w:val="9"/>
          <w:sz w:val="22"/>
          <w:szCs w:val="22"/>
        </w:rPr>
        <w:t xml:space="preserve"> </w:t>
      </w:r>
      <w:r w:rsidRPr="00CF7205">
        <w:rPr>
          <w:rFonts w:ascii="Garamond" w:hAnsi="Garamond"/>
          <w:sz w:val="22"/>
          <w:szCs w:val="22"/>
        </w:rPr>
        <w:t>necessità</w:t>
      </w:r>
      <w:r w:rsidRPr="00CF7205">
        <w:rPr>
          <w:rFonts w:ascii="Garamond" w:hAnsi="Garamond"/>
          <w:spacing w:val="8"/>
          <w:sz w:val="22"/>
          <w:szCs w:val="22"/>
        </w:rPr>
        <w:t xml:space="preserve"> </w:t>
      </w:r>
      <w:r w:rsidRPr="00CF7205">
        <w:rPr>
          <w:rFonts w:ascii="Garamond" w:hAnsi="Garamond"/>
          <w:sz w:val="22"/>
          <w:szCs w:val="22"/>
        </w:rPr>
        <w:t>dell’ambiente</w:t>
      </w:r>
      <w:r w:rsidRPr="00CF7205">
        <w:rPr>
          <w:rFonts w:ascii="Garamond" w:hAnsi="Garamond"/>
          <w:spacing w:val="9"/>
          <w:sz w:val="22"/>
          <w:szCs w:val="22"/>
        </w:rPr>
        <w:t xml:space="preserve"> </w:t>
      </w:r>
      <w:r w:rsidRPr="00CF7205">
        <w:rPr>
          <w:rFonts w:ascii="Garamond" w:hAnsi="Garamond"/>
          <w:sz w:val="22"/>
          <w:szCs w:val="22"/>
        </w:rPr>
        <w:t>e</w:t>
      </w:r>
      <w:r w:rsidRPr="00CF7205">
        <w:rPr>
          <w:rFonts w:ascii="Garamond" w:hAnsi="Garamond"/>
          <w:spacing w:val="11"/>
          <w:sz w:val="22"/>
          <w:szCs w:val="22"/>
        </w:rPr>
        <w:t xml:space="preserve"> </w:t>
      </w:r>
      <w:r w:rsidRPr="00CF7205">
        <w:rPr>
          <w:rFonts w:ascii="Garamond" w:hAnsi="Garamond"/>
          <w:sz w:val="22"/>
          <w:szCs w:val="22"/>
        </w:rPr>
        <w:t>la</w:t>
      </w:r>
      <w:r w:rsidRPr="00CF7205">
        <w:rPr>
          <w:rFonts w:ascii="Garamond" w:hAnsi="Garamond"/>
          <w:spacing w:val="8"/>
          <w:sz w:val="22"/>
          <w:szCs w:val="22"/>
        </w:rPr>
        <w:t xml:space="preserve"> </w:t>
      </w:r>
      <w:r w:rsidRPr="00CF7205">
        <w:rPr>
          <w:rFonts w:ascii="Garamond" w:hAnsi="Garamond"/>
          <w:sz w:val="22"/>
          <w:szCs w:val="22"/>
        </w:rPr>
        <w:t>realtà</w:t>
      </w:r>
      <w:r w:rsidRPr="00CF7205">
        <w:rPr>
          <w:rFonts w:ascii="Garamond" w:hAnsi="Garamond"/>
          <w:spacing w:val="14"/>
          <w:sz w:val="22"/>
          <w:szCs w:val="22"/>
        </w:rPr>
        <w:t xml:space="preserve"> </w:t>
      </w:r>
      <w:r w:rsidRPr="00CF7205">
        <w:rPr>
          <w:rFonts w:ascii="Garamond" w:hAnsi="Garamond"/>
          <w:sz w:val="22"/>
          <w:szCs w:val="22"/>
        </w:rPr>
        <w:t>socio-educativa</w:t>
      </w:r>
      <w:r w:rsidRPr="00CF7205">
        <w:rPr>
          <w:rFonts w:ascii="Garamond" w:hAnsi="Garamond"/>
          <w:spacing w:val="9"/>
          <w:sz w:val="22"/>
          <w:szCs w:val="22"/>
        </w:rPr>
        <w:t xml:space="preserve"> della scuola</w:t>
      </w:r>
      <w:r w:rsidRPr="00CF7205">
        <w:rPr>
          <w:rFonts w:ascii="Garamond" w:hAnsi="Garamond"/>
          <w:sz w:val="22"/>
          <w:szCs w:val="22"/>
        </w:rPr>
        <w:t>;</w:t>
      </w:r>
    </w:p>
    <w:p w14:paraId="14F836F8" w14:textId="77777777" w:rsidR="00442CB9" w:rsidRPr="00CF7205" w:rsidRDefault="00442CB9" w:rsidP="00442CB9">
      <w:pPr>
        <w:numPr>
          <w:ilvl w:val="0"/>
          <w:numId w:val="43"/>
        </w:numPr>
        <w:ind w:left="313" w:right="31" w:hanging="283"/>
        <w:jc w:val="both"/>
        <w:rPr>
          <w:rFonts w:ascii="Garamond" w:hAnsi="Garamond"/>
          <w:sz w:val="22"/>
          <w:szCs w:val="22"/>
        </w:rPr>
      </w:pPr>
      <w:r w:rsidRPr="00CF7205">
        <w:rPr>
          <w:rFonts w:ascii="Garamond" w:hAnsi="Garamond"/>
          <w:sz w:val="22"/>
          <w:szCs w:val="22"/>
        </w:rPr>
        <w:t>promuovere</w:t>
      </w:r>
      <w:r w:rsidRPr="00CF7205">
        <w:rPr>
          <w:rFonts w:ascii="Garamond" w:hAnsi="Garamond"/>
          <w:spacing w:val="7"/>
          <w:sz w:val="22"/>
          <w:szCs w:val="22"/>
        </w:rPr>
        <w:t xml:space="preserve"> </w:t>
      </w:r>
      <w:r w:rsidRPr="00CF7205">
        <w:rPr>
          <w:rFonts w:ascii="Garamond" w:hAnsi="Garamond"/>
          <w:sz w:val="22"/>
          <w:szCs w:val="22"/>
        </w:rPr>
        <w:t>la</w:t>
      </w:r>
      <w:r w:rsidRPr="00CF7205">
        <w:rPr>
          <w:rFonts w:ascii="Garamond" w:hAnsi="Garamond"/>
          <w:spacing w:val="6"/>
          <w:sz w:val="22"/>
          <w:szCs w:val="22"/>
        </w:rPr>
        <w:t xml:space="preserve"> </w:t>
      </w:r>
      <w:r w:rsidRPr="00CF7205">
        <w:rPr>
          <w:rFonts w:ascii="Garamond" w:hAnsi="Garamond"/>
          <w:sz w:val="22"/>
          <w:szCs w:val="22"/>
        </w:rPr>
        <w:t>formazione</w:t>
      </w:r>
      <w:r w:rsidRPr="00CF7205">
        <w:rPr>
          <w:rFonts w:ascii="Garamond" w:hAnsi="Garamond"/>
          <w:spacing w:val="6"/>
          <w:sz w:val="22"/>
          <w:szCs w:val="22"/>
        </w:rPr>
        <w:t xml:space="preserve"> </w:t>
      </w:r>
      <w:r w:rsidRPr="00CF7205">
        <w:rPr>
          <w:rFonts w:ascii="Garamond" w:hAnsi="Garamond"/>
          <w:sz w:val="22"/>
          <w:szCs w:val="22"/>
        </w:rPr>
        <w:t>di</w:t>
      </w:r>
      <w:r w:rsidRPr="00CF7205">
        <w:rPr>
          <w:rFonts w:ascii="Garamond" w:hAnsi="Garamond"/>
          <w:spacing w:val="6"/>
          <w:sz w:val="22"/>
          <w:szCs w:val="22"/>
        </w:rPr>
        <w:t xml:space="preserve"> </w:t>
      </w:r>
      <w:r w:rsidRPr="00CF7205">
        <w:rPr>
          <w:rFonts w:ascii="Garamond" w:hAnsi="Garamond"/>
          <w:sz w:val="22"/>
          <w:szCs w:val="22"/>
        </w:rPr>
        <w:t>reti</w:t>
      </w:r>
      <w:r w:rsidRPr="00CF7205">
        <w:rPr>
          <w:rFonts w:ascii="Garamond" w:hAnsi="Garamond"/>
          <w:spacing w:val="7"/>
          <w:sz w:val="22"/>
          <w:szCs w:val="22"/>
        </w:rPr>
        <w:t xml:space="preserve"> </w:t>
      </w:r>
      <w:r w:rsidRPr="00CF7205">
        <w:rPr>
          <w:rFonts w:ascii="Garamond" w:hAnsi="Garamond"/>
          <w:sz w:val="22"/>
          <w:szCs w:val="22"/>
        </w:rPr>
        <w:t>sociali;</w:t>
      </w:r>
    </w:p>
    <w:p w14:paraId="11617CFF" w14:textId="77777777" w:rsidR="00442CB9" w:rsidRPr="00CF7205" w:rsidRDefault="00442CB9" w:rsidP="00442CB9">
      <w:pPr>
        <w:numPr>
          <w:ilvl w:val="0"/>
          <w:numId w:val="43"/>
        </w:numPr>
        <w:ind w:left="313" w:right="31" w:hanging="283"/>
        <w:jc w:val="both"/>
        <w:rPr>
          <w:rFonts w:ascii="Garamond" w:hAnsi="Garamond"/>
          <w:sz w:val="22"/>
          <w:szCs w:val="22"/>
        </w:rPr>
      </w:pPr>
      <w:r w:rsidRPr="00CF7205">
        <w:rPr>
          <w:rFonts w:ascii="Garamond" w:hAnsi="Garamond"/>
          <w:sz w:val="22"/>
          <w:szCs w:val="22"/>
        </w:rPr>
        <w:t>individuare</w:t>
      </w:r>
      <w:r w:rsidRPr="00CF7205">
        <w:rPr>
          <w:rFonts w:ascii="Garamond" w:hAnsi="Garamond"/>
          <w:spacing w:val="6"/>
          <w:sz w:val="22"/>
          <w:szCs w:val="22"/>
        </w:rPr>
        <w:t xml:space="preserve"> </w:t>
      </w:r>
      <w:r w:rsidRPr="00CF7205">
        <w:rPr>
          <w:rFonts w:ascii="Garamond" w:hAnsi="Garamond"/>
          <w:sz w:val="22"/>
          <w:szCs w:val="22"/>
        </w:rPr>
        <w:t>le</w:t>
      </w:r>
      <w:r w:rsidRPr="00CF7205">
        <w:rPr>
          <w:rFonts w:ascii="Garamond" w:hAnsi="Garamond"/>
          <w:spacing w:val="6"/>
          <w:sz w:val="22"/>
          <w:szCs w:val="22"/>
        </w:rPr>
        <w:t xml:space="preserve"> </w:t>
      </w:r>
      <w:r w:rsidRPr="00CF7205">
        <w:rPr>
          <w:rFonts w:ascii="Garamond" w:hAnsi="Garamond"/>
          <w:sz w:val="22"/>
          <w:szCs w:val="22"/>
        </w:rPr>
        <w:t>necessità</w:t>
      </w:r>
      <w:r w:rsidRPr="00CF7205">
        <w:rPr>
          <w:rFonts w:ascii="Garamond" w:hAnsi="Garamond"/>
          <w:spacing w:val="8"/>
          <w:sz w:val="22"/>
          <w:szCs w:val="22"/>
        </w:rPr>
        <w:t xml:space="preserve"> </w:t>
      </w:r>
      <w:r w:rsidRPr="00CF7205">
        <w:rPr>
          <w:rFonts w:ascii="Garamond" w:hAnsi="Garamond"/>
          <w:sz w:val="22"/>
          <w:szCs w:val="22"/>
        </w:rPr>
        <w:t>degli</w:t>
      </w:r>
      <w:r w:rsidRPr="00CF7205">
        <w:rPr>
          <w:rFonts w:ascii="Garamond" w:hAnsi="Garamond"/>
          <w:spacing w:val="6"/>
          <w:sz w:val="22"/>
          <w:szCs w:val="22"/>
        </w:rPr>
        <w:t xml:space="preserve"> </w:t>
      </w:r>
      <w:r w:rsidRPr="00CF7205">
        <w:rPr>
          <w:rFonts w:ascii="Garamond" w:hAnsi="Garamond"/>
          <w:sz w:val="22"/>
          <w:szCs w:val="22"/>
        </w:rPr>
        <w:t>utenti</w:t>
      </w:r>
      <w:r w:rsidRPr="00CF7205">
        <w:rPr>
          <w:rFonts w:ascii="Garamond" w:hAnsi="Garamond"/>
          <w:spacing w:val="6"/>
          <w:sz w:val="22"/>
          <w:szCs w:val="22"/>
        </w:rPr>
        <w:t xml:space="preserve"> </w:t>
      </w:r>
      <w:r w:rsidRPr="00CF7205">
        <w:rPr>
          <w:rFonts w:ascii="Garamond" w:hAnsi="Garamond"/>
          <w:sz w:val="22"/>
          <w:szCs w:val="22"/>
        </w:rPr>
        <w:t>e</w:t>
      </w:r>
      <w:r w:rsidRPr="00CF7205">
        <w:rPr>
          <w:rFonts w:ascii="Garamond" w:hAnsi="Garamond"/>
          <w:spacing w:val="8"/>
          <w:sz w:val="22"/>
          <w:szCs w:val="22"/>
        </w:rPr>
        <w:t xml:space="preserve"> </w:t>
      </w:r>
      <w:r w:rsidRPr="00CF7205">
        <w:rPr>
          <w:rFonts w:ascii="Garamond" w:hAnsi="Garamond"/>
          <w:sz w:val="22"/>
          <w:szCs w:val="22"/>
        </w:rPr>
        <w:t>delle</w:t>
      </w:r>
      <w:r w:rsidRPr="00CF7205">
        <w:rPr>
          <w:rFonts w:ascii="Garamond" w:hAnsi="Garamond"/>
          <w:spacing w:val="6"/>
          <w:sz w:val="22"/>
          <w:szCs w:val="22"/>
        </w:rPr>
        <w:t xml:space="preserve"> </w:t>
      </w:r>
      <w:r w:rsidRPr="00CF7205">
        <w:rPr>
          <w:rFonts w:ascii="Garamond" w:hAnsi="Garamond"/>
          <w:sz w:val="22"/>
          <w:szCs w:val="22"/>
        </w:rPr>
        <w:t>istituzioni</w:t>
      </w:r>
      <w:r w:rsidRPr="00CF7205">
        <w:rPr>
          <w:rFonts w:ascii="Garamond" w:hAnsi="Garamond"/>
          <w:spacing w:val="5"/>
          <w:sz w:val="22"/>
          <w:szCs w:val="22"/>
        </w:rPr>
        <w:t xml:space="preserve"> </w:t>
      </w:r>
      <w:r w:rsidRPr="00CF7205">
        <w:rPr>
          <w:rFonts w:ascii="Garamond" w:hAnsi="Garamond"/>
          <w:sz w:val="22"/>
          <w:szCs w:val="22"/>
        </w:rPr>
        <w:t>scolastiche;</w:t>
      </w:r>
    </w:p>
    <w:p w14:paraId="7373D3B9" w14:textId="77777777" w:rsidR="00442CB9" w:rsidRDefault="00442CB9" w:rsidP="00442CB9">
      <w:pPr>
        <w:numPr>
          <w:ilvl w:val="0"/>
          <w:numId w:val="43"/>
        </w:numPr>
        <w:ind w:left="313" w:right="31" w:hanging="283"/>
        <w:jc w:val="both"/>
        <w:rPr>
          <w:rFonts w:ascii="Garamond" w:hAnsi="Garamond"/>
          <w:sz w:val="22"/>
          <w:szCs w:val="22"/>
        </w:rPr>
      </w:pPr>
      <w:r w:rsidRPr="00CF7205">
        <w:rPr>
          <w:rFonts w:ascii="Garamond" w:hAnsi="Garamond"/>
          <w:sz w:val="22"/>
          <w:szCs w:val="22"/>
        </w:rPr>
        <w:t>ottimizzare</w:t>
      </w:r>
      <w:r w:rsidRPr="00CF7205">
        <w:rPr>
          <w:rFonts w:ascii="Garamond" w:hAnsi="Garamond"/>
          <w:spacing w:val="5"/>
          <w:sz w:val="22"/>
          <w:szCs w:val="22"/>
        </w:rPr>
        <w:t xml:space="preserve"> </w:t>
      </w:r>
      <w:r w:rsidRPr="00CF7205">
        <w:rPr>
          <w:rFonts w:ascii="Garamond" w:hAnsi="Garamond"/>
          <w:sz w:val="22"/>
          <w:szCs w:val="22"/>
        </w:rPr>
        <w:t>le</w:t>
      </w:r>
      <w:r w:rsidRPr="00CF7205">
        <w:rPr>
          <w:rFonts w:ascii="Garamond" w:hAnsi="Garamond"/>
          <w:spacing w:val="7"/>
          <w:sz w:val="22"/>
          <w:szCs w:val="22"/>
        </w:rPr>
        <w:t xml:space="preserve"> </w:t>
      </w:r>
      <w:r w:rsidRPr="00CF7205">
        <w:rPr>
          <w:rFonts w:ascii="Garamond" w:hAnsi="Garamond"/>
          <w:sz w:val="22"/>
          <w:szCs w:val="22"/>
        </w:rPr>
        <w:t>risorse</w:t>
      </w:r>
      <w:r w:rsidRPr="00CF7205">
        <w:rPr>
          <w:rFonts w:ascii="Garamond" w:hAnsi="Garamond"/>
          <w:spacing w:val="9"/>
          <w:sz w:val="22"/>
          <w:szCs w:val="22"/>
        </w:rPr>
        <w:t xml:space="preserve"> </w:t>
      </w:r>
      <w:r w:rsidRPr="00CF7205">
        <w:rPr>
          <w:rFonts w:ascii="Garamond" w:hAnsi="Garamond"/>
          <w:sz w:val="22"/>
          <w:szCs w:val="22"/>
        </w:rPr>
        <w:t>disponibili</w:t>
      </w:r>
      <w:r w:rsidRPr="00CF7205">
        <w:rPr>
          <w:rFonts w:ascii="Garamond" w:hAnsi="Garamond"/>
          <w:spacing w:val="6"/>
          <w:sz w:val="22"/>
          <w:szCs w:val="22"/>
        </w:rPr>
        <w:t xml:space="preserve"> </w:t>
      </w:r>
      <w:r w:rsidRPr="00CF7205">
        <w:rPr>
          <w:rFonts w:ascii="Garamond" w:hAnsi="Garamond"/>
          <w:sz w:val="22"/>
          <w:szCs w:val="22"/>
        </w:rPr>
        <w:t>in</w:t>
      </w:r>
      <w:r w:rsidRPr="00CF7205">
        <w:rPr>
          <w:rFonts w:ascii="Garamond" w:hAnsi="Garamond"/>
          <w:spacing w:val="6"/>
          <w:sz w:val="22"/>
          <w:szCs w:val="22"/>
        </w:rPr>
        <w:t xml:space="preserve"> </w:t>
      </w:r>
      <w:r w:rsidRPr="00CF7205">
        <w:rPr>
          <w:rFonts w:ascii="Garamond" w:hAnsi="Garamond"/>
          <w:sz w:val="22"/>
          <w:szCs w:val="22"/>
        </w:rPr>
        <w:t>base</w:t>
      </w:r>
      <w:r w:rsidRPr="00CF7205">
        <w:rPr>
          <w:rFonts w:ascii="Garamond" w:hAnsi="Garamond"/>
          <w:spacing w:val="8"/>
          <w:sz w:val="22"/>
          <w:szCs w:val="22"/>
        </w:rPr>
        <w:t xml:space="preserve"> </w:t>
      </w:r>
      <w:r w:rsidRPr="00CF7205">
        <w:rPr>
          <w:rFonts w:ascii="Garamond" w:hAnsi="Garamond"/>
          <w:sz w:val="22"/>
          <w:szCs w:val="22"/>
        </w:rPr>
        <w:t>all’analisi</w:t>
      </w:r>
      <w:r w:rsidRPr="00CF7205">
        <w:rPr>
          <w:rFonts w:ascii="Garamond" w:hAnsi="Garamond"/>
          <w:spacing w:val="7"/>
          <w:sz w:val="22"/>
          <w:szCs w:val="22"/>
        </w:rPr>
        <w:t xml:space="preserve"> </w:t>
      </w:r>
      <w:r w:rsidRPr="00CF7205">
        <w:rPr>
          <w:rFonts w:ascii="Garamond" w:hAnsi="Garamond"/>
          <w:sz w:val="22"/>
          <w:szCs w:val="22"/>
        </w:rPr>
        <w:t>sulla</w:t>
      </w:r>
      <w:r w:rsidRPr="00CF7205">
        <w:rPr>
          <w:rFonts w:ascii="Garamond" w:hAnsi="Garamond"/>
          <w:spacing w:val="6"/>
          <w:sz w:val="22"/>
          <w:szCs w:val="22"/>
        </w:rPr>
        <w:t xml:space="preserve"> </w:t>
      </w:r>
      <w:r w:rsidRPr="00CF7205">
        <w:rPr>
          <w:rFonts w:ascii="Garamond" w:hAnsi="Garamond"/>
          <w:sz w:val="22"/>
          <w:szCs w:val="22"/>
        </w:rPr>
        <w:t>qualità</w:t>
      </w:r>
      <w:r w:rsidRPr="00CF7205">
        <w:rPr>
          <w:rFonts w:ascii="Garamond" w:hAnsi="Garamond"/>
          <w:spacing w:val="6"/>
          <w:sz w:val="22"/>
          <w:szCs w:val="22"/>
        </w:rPr>
        <w:t xml:space="preserve"> </w:t>
      </w:r>
      <w:r w:rsidRPr="00CF7205">
        <w:rPr>
          <w:rFonts w:ascii="Garamond" w:hAnsi="Garamond"/>
          <w:sz w:val="22"/>
          <w:szCs w:val="22"/>
        </w:rPr>
        <w:t>del</w:t>
      </w:r>
      <w:r w:rsidRPr="00CF7205">
        <w:rPr>
          <w:rFonts w:ascii="Garamond" w:hAnsi="Garamond"/>
          <w:spacing w:val="9"/>
          <w:sz w:val="22"/>
          <w:szCs w:val="22"/>
        </w:rPr>
        <w:t xml:space="preserve"> </w:t>
      </w:r>
      <w:r w:rsidRPr="00CF7205">
        <w:rPr>
          <w:rFonts w:ascii="Garamond" w:hAnsi="Garamond"/>
          <w:sz w:val="22"/>
          <w:szCs w:val="22"/>
        </w:rPr>
        <w:t>servizio</w:t>
      </w:r>
      <w:r w:rsidRPr="00CF7205">
        <w:rPr>
          <w:rFonts w:ascii="Garamond" w:hAnsi="Garamond"/>
          <w:spacing w:val="9"/>
          <w:sz w:val="22"/>
          <w:szCs w:val="22"/>
        </w:rPr>
        <w:t xml:space="preserve"> </w:t>
      </w:r>
      <w:r w:rsidRPr="00CF7205">
        <w:rPr>
          <w:rFonts w:ascii="Garamond" w:hAnsi="Garamond"/>
          <w:sz w:val="22"/>
          <w:szCs w:val="22"/>
        </w:rPr>
        <w:t>educativo;</w:t>
      </w:r>
    </w:p>
    <w:p w14:paraId="24481BAA" w14:textId="19B297BC" w:rsidR="00442CB9" w:rsidRPr="00442CB9" w:rsidRDefault="00442CB9" w:rsidP="00442CB9">
      <w:pPr>
        <w:numPr>
          <w:ilvl w:val="0"/>
          <w:numId w:val="43"/>
        </w:numPr>
        <w:ind w:left="313" w:right="31" w:hanging="283"/>
        <w:jc w:val="both"/>
        <w:rPr>
          <w:rFonts w:ascii="Garamond" w:hAnsi="Garamond"/>
          <w:sz w:val="22"/>
          <w:szCs w:val="22"/>
        </w:rPr>
      </w:pPr>
      <w:r w:rsidRPr="00442CB9">
        <w:rPr>
          <w:rFonts w:ascii="Garamond" w:hAnsi="Garamond"/>
          <w:sz w:val="22"/>
          <w:szCs w:val="22"/>
        </w:rPr>
        <w:t>migliorare</w:t>
      </w:r>
      <w:r w:rsidRPr="00442CB9">
        <w:rPr>
          <w:rFonts w:ascii="Garamond" w:hAnsi="Garamond"/>
          <w:spacing w:val="5"/>
          <w:sz w:val="22"/>
          <w:szCs w:val="22"/>
        </w:rPr>
        <w:t xml:space="preserve"> </w:t>
      </w:r>
      <w:r w:rsidRPr="00442CB9">
        <w:rPr>
          <w:rFonts w:ascii="Garamond" w:hAnsi="Garamond"/>
          <w:sz w:val="22"/>
          <w:szCs w:val="22"/>
        </w:rPr>
        <w:t>la</w:t>
      </w:r>
      <w:r w:rsidRPr="00442CB9">
        <w:rPr>
          <w:rFonts w:ascii="Garamond" w:hAnsi="Garamond"/>
          <w:spacing w:val="7"/>
          <w:sz w:val="22"/>
          <w:szCs w:val="22"/>
        </w:rPr>
        <w:t xml:space="preserve"> </w:t>
      </w:r>
      <w:r w:rsidRPr="00442CB9">
        <w:rPr>
          <w:rFonts w:ascii="Garamond" w:hAnsi="Garamond"/>
          <w:sz w:val="22"/>
          <w:szCs w:val="22"/>
        </w:rPr>
        <w:t>qualità</w:t>
      </w:r>
      <w:r w:rsidRPr="00442CB9">
        <w:rPr>
          <w:rFonts w:ascii="Garamond" w:hAnsi="Garamond"/>
          <w:spacing w:val="5"/>
          <w:sz w:val="22"/>
          <w:szCs w:val="22"/>
        </w:rPr>
        <w:t xml:space="preserve"> </w:t>
      </w:r>
      <w:r w:rsidRPr="00442CB9">
        <w:rPr>
          <w:rFonts w:ascii="Garamond" w:hAnsi="Garamond"/>
          <w:sz w:val="22"/>
          <w:szCs w:val="22"/>
        </w:rPr>
        <w:t>del</w:t>
      </w:r>
      <w:r w:rsidRPr="00442CB9">
        <w:rPr>
          <w:rFonts w:ascii="Garamond" w:hAnsi="Garamond"/>
          <w:spacing w:val="6"/>
          <w:sz w:val="22"/>
          <w:szCs w:val="22"/>
        </w:rPr>
        <w:t xml:space="preserve"> </w:t>
      </w:r>
      <w:r w:rsidRPr="00442CB9">
        <w:rPr>
          <w:rFonts w:ascii="Garamond" w:hAnsi="Garamond"/>
          <w:sz w:val="22"/>
          <w:szCs w:val="22"/>
        </w:rPr>
        <w:t>servizio</w:t>
      </w:r>
      <w:r w:rsidRPr="00442CB9">
        <w:rPr>
          <w:rFonts w:ascii="Garamond" w:hAnsi="Garamond"/>
          <w:spacing w:val="5"/>
          <w:sz w:val="22"/>
          <w:szCs w:val="22"/>
        </w:rPr>
        <w:t xml:space="preserve"> </w:t>
      </w:r>
      <w:r w:rsidRPr="00442CB9">
        <w:rPr>
          <w:rFonts w:ascii="Garamond" w:hAnsi="Garamond"/>
          <w:sz w:val="22"/>
          <w:szCs w:val="22"/>
        </w:rPr>
        <w:t>educativo, attraverso un coordinamento tra i diversi attori in campo.</w:t>
      </w:r>
    </w:p>
    <w:p w14:paraId="7B901848" w14:textId="77777777" w:rsidR="00991D83" w:rsidRDefault="00991D83" w:rsidP="00991D83">
      <w:pPr>
        <w:widowControl w:val="0"/>
        <w:spacing w:after="200" w:line="276" w:lineRule="auto"/>
        <w:contextualSpacing/>
        <w:rPr>
          <w:rFonts w:ascii="Calibri" w:eastAsia="Calibri" w:hAnsi="Calibri" w:cs="Calibri"/>
          <w:sz w:val="22"/>
          <w:szCs w:val="22"/>
        </w:rPr>
      </w:pPr>
    </w:p>
    <w:p w14:paraId="21BBA6CD" w14:textId="091E88E0" w:rsidR="00703338" w:rsidRPr="00112421" w:rsidRDefault="00703338" w:rsidP="00112421">
      <w:pPr>
        <w:widowControl w:val="0"/>
        <w:spacing w:after="200" w:line="276" w:lineRule="auto"/>
        <w:contextualSpacing/>
        <w:jc w:val="both"/>
        <w:rPr>
          <w:rFonts w:ascii="Garamond" w:eastAsia="Calibri" w:hAnsi="Garamond" w:cs="Calibri"/>
          <w:b/>
          <w:bCs/>
          <w:i/>
          <w:iCs/>
          <w:color w:val="FF0000"/>
          <w:sz w:val="22"/>
          <w:szCs w:val="22"/>
        </w:rPr>
      </w:pPr>
      <w:r w:rsidRPr="00112421">
        <w:rPr>
          <w:rFonts w:ascii="Garamond" w:eastAsia="Calibri" w:hAnsi="Garamond" w:cs="Calibri"/>
          <w:b/>
          <w:bCs/>
          <w:sz w:val="22"/>
          <w:szCs w:val="22"/>
        </w:rPr>
        <w:lastRenderedPageBreak/>
        <w:t xml:space="preserve">Art. 8 Requisiti minimi di accesso </w:t>
      </w:r>
    </w:p>
    <w:p w14:paraId="36FACD48" w14:textId="57CADA69" w:rsidR="00703338" w:rsidRPr="00112421" w:rsidRDefault="00703338" w:rsidP="00112421">
      <w:pPr>
        <w:widowControl w:val="0"/>
        <w:spacing w:after="200" w:line="276" w:lineRule="auto"/>
        <w:contextualSpacing/>
        <w:jc w:val="both"/>
        <w:rPr>
          <w:rFonts w:ascii="Garamond" w:eastAsia="Calibri" w:hAnsi="Garamond" w:cs="Calibri"/>
          <w:sz w:val="22"/>
          <w:szCs w:val="22"/>
        </w:rPr>
      </w:pPr>
      <w:r w:rsidRPr="00112421">
        <w:rPr>
          <w:rFonts w:ascii="Garamond" w:eastAsia="Calibri" w:hAnsi="Garamond" w:cs="Calibri"/>
          <w:sz w:val="22"/>
          <w:szCs w:val="22"/>
        </w:rPr>
        <w:t xml:space="preserve">Vista l’elevata professionalità occorrente per la realizzazione di quanto richiesto dal </w:t>
      </w:r>
      <w:r w:rsidR="00112421" w:rsidRPr="00112421">
        <w:rPr>
          <w:rFonts w:ascii="Garamond" w:eastAsia="Calibri" w:hAnsi="Garamond" w:cs="Calibri"/>
          <w:sz w:val="22"/>
          <w:szCs w:val="22"/>
        </w:rPr>
        <w:t>P</w:t>
      </w:r>
      <w:r w:rsidRPr="00112421">
        <w:rPr>
          <w:rFonts w:ascii="Garamond" w:eastAsia="Calibri" w:hAnsi="Garamond" w:cs="Calibri"/>
          <w:sz w:val="22"/>
          <w:szCs w:val="22"/>
        </w:rPr>
        <w:t>roget</w:t>
      </w:r>
      <w:r w:rsidR="00112421" w:rsidRPr="00112421">
        <w:rPr>
          <w:rFonts w:ascii="Garamond" w:eastAsia="Calibri" w:hAnsi="Garamond" w:cs="Calibri"/>
          <w:sz w:val="22"/>
          <w:szCs w:val="22"/>
        </w:rPr>
        <w:t>to in oggetto</w:t>
      </w:r>
      <w:r w:rsidR="00224FD1">
        <w:rPr>
          <w:rFonts w:ascii="Garamond" w:eastAsia="Calibri" w:hAnsi="Garamond" w:cs="Calibri"/>
          <w:sz w:val="22"/>
          <w:szCs w:val="22"/>
        </w:rPr>
        <w:t>,</w:t>
      </w:r>
      <w:r w:rsidR="00112421" w:rsidRPr="00112421">
        <w:rPr>
          <w:rFonts w:ascii="Garamond" w:eastAsia="Calibri" w:hAnsi="Garamond" w:cs="Calibri"/>
          <w:sz w:val="22"/>
          <w:szCs w:val="22"/>
        </w:rPr>
        <w:t xml:space="preserve"> saranno considera</w:t>
      </w:r>
      <w:r w:rsidRPr="00112421">
        <w:rPr>
          <w:rFonts w:ascii="Garamond" w:eastAsia="Calibri" w:hAnsi="Garamond" w:cs="Calibri"/>
          <w:sz w:val="22"/>
          <w:szCs w:val="22"/>
        </w:rPr>
        <w:t>ti requisiti</w:t>
      </w:r>
      <w:r w:rsidR="002D32F8" w:rsidRPr="00112421">
        <w:rPr>
          <w:rFonts w:ascii="Garamond" w:eastAsia="Calibri" w:hAnsi="Garamond" w:cs="Calibri"/>
          <w:sz w:val="22"/>
          <w:szCs w:val="22"/>
        </w:rPr>
        <w:t xml:space="preserve"> inderogabili di</w:t>
      </w:r>
      <w:r w:rsidRPr="00112421">
        <w:rPr>
          <w:rFonts w:ascii="Garamond" w:eastAsia="Calibri" w:hAnsi="Garamond" w:cs="Calibri"/>
          <w:sz w:val="22"/>
          <w:szCs w:val="22"/>
        </w:rPr>
        <w:t xml:space="preserve"> accesso</w:t>
      </w:r>
      <w:r w:rsidR="00575E3D">
        <w:rPr>
          <w:rFonts w:ascii="Garamond" w:eastAsia="Calibri" w:hAnsi="Garamond" w:cs="Calibri"/>
          <w:sz w:val="22"/>
          <w:szCs w:val="22"/>
        </w:rPr>
        <w:t>:</w:t>
      </w:r>
    </w:p>
    <w:p w14:paraId="41340E26" w14:textId="67F28FD7" w:rsidR="005420D2" w:rsidRPr="00112421" w:rsidRDefault="00703338" w:rsidP="008E6B5D">
      <w:pPr>
        <w:pStyle w:val="Paragrafoelenco"/>
        <w:widowControl w:val="0"/>
        <w:numPr>
          <w:ilvl w:val="0"/>
          <w:numId w:val="28"/>
        </w:numPr>
        <w:spacing w:line="276" w:lineRule="auto"/>
        <w:contextualSpacing/>
        <w:jc w:val="both"/>
        <w:rPr>
          <w:rFonts w:ascii="Garamond" w:eastAsia="Calibri" w:hAnsi="Garamond" w:cs="Calibri"/>
          <w:sz w:val="22"/>
          <w:szCs w:val="22"/>
        </w:rPr>
      </w:pPr>
      <w:r w:rsidRPr="00112421">
        <w:rPr>
          <w:rFonts w:ascii="Garamond" w:eastAsia="Calibri" w:hAnsi="Garamond" w:cs="Calibri"/>
          <w:sz w:val="22"/>
          <w:szCs w:val="22"/>
        </w:rPr>
        <w:t xml:space="preserve">Essere in possesso di Laura </w:t>
      </w:r>
      <w:r w:rsidR="00575E3D">
        <w:rPr>
          <w:sz w:val="18"/>
        </w:rPr>
        <w:t>in</w:t>
      </w:r>
      <w:r w:rsidR="00575E3D">
        <w:rPr>
          <w:spacing w:val="16"/>
          <w:sz w:val="18"/>
        </w:rPr>
        <w:t xml:space="preserve"> </w:t>
      </w:r>
      <w:r w:rsidR="00575E3D">
        <w:rPr>
          <w:sz w:val="18"/>
        </w:rPr>
        <w:t>“</w:t>
      </w:r>
      <w:r w:rsidR="00575E3D">
        <w:rPr>
          <w:b/>
          <w:sz w:val="18"/>
        </w:rPr>
        <w:t>EDUCATORE</w:t>
      </w:r>
      <w:r w:rsidR="00575E3D">
        <w:rPr>
          <w:b/>
          <w:spacing w:val="17"/>
          <w:sz w:val="18"/>
        </w:rPr>
        <w:t xml:space="preserve"> </w:t>
      </w:r>
      <w:r w:rsidR="00575E3D">
        <w:rPr>
          <w:b/>
          <w:sz w:val="18"/>
        </w:rPr>
        <w:t>SOCIO</w:t>
      </w:r>
      <w:r w:rsidR="00575E3D">
        <w:rPr>
          <w:b/>
          <w:spacing w:val="17"/>
          <w:sz w:val="18"/>
        </w:rPr>
        <w:t xml:space="preserve"> </w:t>
      </w:r>
      <w:r w:rsidR="00575E3D">
        <w:rPr>
          <w:b/>
          <w:sz w:val="18"/>
        </w:rPr>
        <w:t>AMBIENTALE</w:t>
      </w:r>
      <w:r w:rsidR="00575E3D">
        <w:rPr>
          <w:sz w:val="18"/>
        </w:rPr>
        <w:t xml:space="preserve">” classe di concorso </w:t>
      </w:r>
      <w:r w:rsidR="00575E3D" w:rsidRPr="00575E3D">
        <w:rPr>
          <w:rFonts w:ascii="Garamond" w:eastAsia="Calibri" w:hAnsi="Garamond" w:cs="Calibri"/>
          <w:b/>
          <w:bCs/>
          <w:sz w:val="22"/>
          <w:szCs w:val="22"/>
        </w:rPr>
        <w:t>L19</w:t>
      </w:r>
      <w:r w:rsidR="00575E3D">
        <w:rPr>
          <w:rFonts w:ascii="Garamond" w:eastAsia="Calibri" w:hAnsi="Garamond" w:cs="Calibri"/>
          <w:sz w:val="22"/>
          <w:szCs w:val="22"/>
        </w:rPr>
        <w:t>;</w:t>
      </w:r>
    </w:p>
    <w:p w14:paraId="5424DF6C" w14:textId="178605D3" w:rsidR="005420D2" w:rsidRPr="00112421" w:rsidRDefault="00575E3D" w:rsidP="008E6B5D">
      <w:pPr>
        <w:pStyle w:val="Paragrafoelenco"/>
        <w:widowControl w:val="0"/>
        <w:numPr>
          <w:ilvl w:val="0"/>
          <w:numId w:val="28"/>
        </w:numPr>
        <w:spacing w:line="276" w:lineRule="auto"/>
        <w:contextualSpacing/>
        <w:jc w:val="both"/>
        <w:rPr>
          <w:rFonts w:ascii="Garamond" w:eastAsia="Calibri" w:hAnsi="Garamond" w:cs="Calibri"/>
          <w:sz w:val="22"/>
          <w:szCs w:val="22"/>
        </w:rPr>
      </w:pPr>
      <w:r>
        <w:rPr>
          <w:rFonts w:ascii="Garamond" w:eastAsia="Calibri" w:hAnsi="Garamond" w:cs="Calibri"/>
          <w:sz w:val="22"/>
          <w:szCs w:val="22"/>
        </w:rPr>
        <w:t>Aver svolto esperienze di almeno tre anni presso Enti ed Istituzioni scolastiche</w:t>
      </w:r>
      <w:r w:rsidR="00224FD1">
        <w:rPr>
          <w:rFonts w:ascii="Garamond" w:eastAsia="Calibri" w:hAnsi="Garamond" w:cs="Calibri"/>
          <w:sz w:val="22"/>
          <w:szCs w:val="22"/>
        </w:rPr>
        <w:t xml:space="preserve"> statali</w:t>
      </w:r>
    </w:p>
    <w:p w14:paraId="1209208C" w14:textId="2CF374BF" w:rsidR="00585B8B" w:rsidRPr="008E6B5D" w:rsidRDefault="00585B8B" w:rsidP="008E6B5D">
      <w:pPr>
        <w:widowControl w:val="0"/>
        <w:spacing w:line="276" w:lineRule="auto"/>
        <w:ind w:left="708"/>
        <w:contextualSpacing/>
        <w:jc w:val="both"/>
        <w:rPr>
          <w:rFonts w:ascii="Garamond" w:eastAsia="Calibri" w:hAnsi="Garamond" w:cs="Calibri"/>
          <w:b/>
          <w:bCs/>
          <w:sz w:val="22"/>
          <w:szCs w:val="22"/>
        </w:rPr>
      </w:pPr>
      <w:r w:rsidRPr="008E6B5D">
        <w:rPr>
          <w:rFonts w:ascii="Garamond" w:eastAsia="Calibri" w:hAnsi="Garamond" w:cs="Calibri"/>
          <w:b/>
          <w:bCs/>
          <w:sz w:val="22"/>
          <w:szCs w:val="22"/>
        </w:rPr>
        <w:t>in aggiunta</w:t>
      </w:r>
    </w:p>
    <w:p w14:paraId="5D3DB9DC" w14:textId="41010F73" w:rsidR="00EA57E7" w:rsidRPr="00112421" w:rsidRDefault="00EA57E7" w:rsidP="008E6B5D">
      <w:pPr>
        <w:pStyle w:val="Paragrafoelenco"/>
        <w:widowControl w:val="0"/>
        <w:numPr>
          <w:ilvl w:val="0"/>
          <w:numId w:val="28"/>
        </w:numPr>
        <w:contextualSpacing/>
        <w:jc w:val="both"/>
        <w:rPr>
          <w:rFonts w:ascii="Garamond" w:eastAsia="Calibri" w:hAnsi="Garamond" w:cs="Calibri"/>
          <w:sz w:val="22"/>
          <w:szCs w:val="22"/>
        </w:rPr>
      </w:pPr>
      <w:r w:rsidRPr="00112421">
        <w:rPr>
          <w:rFonts w:ascii="Garamond" w:eastAsia="Calibri" w:hAnsi="Garamond" w:cs="Calibri"/>
          <w:sz w:val="22"/>
          <w:szCs w:val="22"/>
        </w:rPr>
        <w:t xml:space="preserve">essere in possesso di competenze certificate </w:t>
      </w:r>
      <w:r w:rsidR="00224FD1">
        <w:rPr>
          <w:rFonts w:ascii="Garamond" w:eastAsia="Calibri" w:hAnsi="Garamond" w:cs="Calibri"/>
          <w:sz w:val="22"/>
          <w:szCs w:val="22"/>
        </w:rPr>
        <w:t xml:space="preserve">ed esperienza </w:t>
      </w:r>
      <w:r w:rsidRPr="00112421">
        <w:rPr>
          <w:rFonts w:ascii="Garamond" w:eastAsia="Calibri" w:hAnsi="Garamond" w:cs="Calibri"/>
          <w:sz w:val="22"/>
          <w:szCs w:val="22"/>
        </w:rPr>
        <w:t xml:space="preserve">in materia di </w:t>
      </w:r>
      <w:r w:rsidR="00224FD1">
        <w:rPr>
          <w:rFonts w:ascii="Garamond" w:eastAsia="Calibri" w:hAnsi="Garamond" w:cs="Calibri"/>
          <w:sz w:val="22"/>
          <w:szCs w:val="22"/>
        </w:rPr>
        <w:t xml:space="preserve">coordinamento, </w:t>
      </w:r>
      <w:r w:rsidRPr="00112421">
        <w:rPr>
          <w:rFonts w:ascii="Garamond" w:eastAsia="Calibri" w:hAnsi="Garamond" w:cs="Calibri"/>
          <w:sz w:val="22"/>
          <w:szCs w:val="22"/>
        </w:rPr>
        <w:t>orientamento e/o motivazione</w:t>
      </w:r>
      <w:r w:rsidR="00224FD1">
        <w:rPr>
          <w:rFonts w:ascii="Garamond" w:eastAsia="Calibri" w:hAnsi="Garamond" w:cs="Calibri"/>
          <w:sz w:val="22"/>
          <w:szCs w:val="22"/>
        </w:rPr>
        <w:t>.</w:t>
      </w:r>
    </w:p>
    <w:p w14:paraId="48E402C5" w14:textId="77777777" w:rsidR="008E6B5D" w:rsidRDefault="008E6B5D" w:rsidP="008E6B5D">
      <w:pPr>
        <w:tabs>
          <w:tab w:val="left" w:pos="0"/>
        </w:tabs>
        <w:spacing w:after="200"/>
        <w:rPr>
          <w:rFonts w:ascii="Garamond" w:eastAsiaTheme="minorEastAsia" w:hAnsi="Garamond" w:cstheme="minorBidi"/>
          <w:b/>
          <w:sz w:val="22"/>
          <w:szCs w:val="22"/>
        </w:rPr>
      </w:pPr>
    </w:p>
    <w:p w14:paraId="01F3AD93" w14:textId="0537CDEF" w:rsidR="00703338" w:rsidRPr="00112421" w:rsidRDefault="00703338" w:rsidP="00703338">
      <w:pPr>
        <w:tabs>
          <w:tab w:val="left" w:pos="0"/>
        </w:tabs>
        <w:spacing w:after="200" w:line="276" w:lineRule="auto"/>
        <w:rPr>
          <w:rFonts w:ascii="Garamond" w:eastAsiaTheme="minorEastAsia" w:hAnsi="Garamond" w:cstheme="minorBidi"/>
          <w:b/>
          <w:sz w:val="22"/>
          <w:szCs w:val="22"/>
        </w:rPr>
      </w:pPr>
      <w:r w:rsidRPr="00112421">
        <w:rPr>
          <w:rFonts w:ascii="Garamond" w:eastAsiaTheme="minorEastAsia" w:hAnsi="Garamond" w:cstheme="minorBidi"/>
          <w:b/>
          <w:sz w:val="22"/>
          <w:szCs w:val="22"/>
        </w:rPr>
        <w:t>Art. 7 Responsabile del Procedimento</w:t>
      </w:r>
    </w:p>
    <w:p w14:paraId="343002E7" w14:textId="0B356F3C" w:rsidR="00703338" w:rsidRDefault="00FE4D05" w:rsidP="00FE4D05">
      <w:pPr>
        <w:spacing w:line="276" w:lineRule="auto"/>
        <w:rPr>
          <w:rFonts w:asciiTheme="minorHAnsi" w:eastAsiaTheme="minorEastAsia" w:hAnsiTheme="minorHAnsi" w:cstheme="minorBidi"/>
          <w:noProof/>
          <w:sz w:val="22"/>
          <w:szCs w:val="22"/>
        </w:rPr>
      </w:pPr>
      <w:r w:rsidRPr="00112421">
        <w:rPr>
          <w:rFonts w:ascii="Garamond" w:eastAsiaTheme="minorEastAsia" w:hAnsi="Garamond" w:cstheme="minorBidi"/>
          <w:sz w:val="22"/>
          <w:szCs w:val="22"/>
        </w:rPr>
        <w:t xml:space="preserve">Ai sensi della legge 7 agosto 1990, n. 241, viene nominato Responsabile del Procedimento la </w:t>
      </w:r>
      <w:r w:rsidR="00112421" w:rsidRPr="00112421">
        <w:rPr>
          <w:rFonts w:ascii="Garamond" w:eastAsia="Calibri" w:hAnsi="Garamond" w:cs="Calibri"/>
          <w:sz w:val="22"/>
          <w:szCs w:val="22"/>
        </w:rPr>
        <w:t>Dirigente Scolastica</w:t>
      </w:r>
      <w:r w:rsidR="00112421">
        <w:rPr>
          <w:rFonts w:ascii="Garamond" w:eastAsia="Calibri" w:hAnsi="Garamond" w:cs="Calibri"/>
          <w:sz w:val="22"/>
          <w:szCs w:val="22"/>
        </w:rPr>
        <w:t xml:space="preserve"> pro tempore Faggiano Tiziana.</w:t>
      </w:r>
      <w:r w:rsidR="00703338" w:rsidRPr="00015D2C">
        <w:rPr>
          <w:rFonts w:asciiTheme="minorHAnsi" w:eastAsiaTheme="minorEastAsia" w:hAnsiTheme="minorHAnsi" w:cstheme="minorBidi"/>
          <w:noProof/>
          <w:sz w:val="22"/>
          <w:szCs w:val="22"/>
        </w:rPr>
        <w:tab/>
      </w:r>
      <w:r w:rsidR="00703338" w:rsidRPr="00015D2C">
        <w:rPr>
          <w:rFonts w:asciiTheme="minorHAnsi" w:eastAsiaTheme="minorEastAsia" w:hAnsiTheme="minorHAnsi" w:cstheme="minorBidi"/>
          <w:noProof/>
          <w:sz w:val="22"/>
          <w:szCs w:val="22"/>
        </w:rPr>
        <w:tab/>
      </w:r>
      <w:r w:rsidR="00703338" w:rsidRPr="00015D2C">
        <w:rPr>
          <w:rFonts w:asciiTheme="minorHAnsi" w:eastAsiaTheme="minorEastAsia" w:hAnsiTheme="minorHAnsi" w:cstheme="minorBidi"/>
          <w:noProof/>
          <w:sz w:val="22"/>
          <w:szCs w:val="22"/>
        </w:rPr>
        <w:tab/>
      </w:r>
      <w:r w:rsidR="00703338" w:rsidRPr="00015D2C">
        <w:rPr>
          <w:rFonts w:asciiTheme="minorHAnsi" w:eastAsiaTheme="minorEastAsia" w:hAnsiTheme="minorHAnsi" w:cstheme="minorBidi"/>
          <w:noProof/>
          <w:sz w:val="22"/>
          <w:szCs w:val="22"/>
        </w:rPr>
        <w:tab/>
      </w:r>
    </w:p>
    <w:p w14:paraId="6F6BDA96" w14:textId="3360B00F" w:rsidR="00703338" w:rsidRPr="00112421" w:rsidRDefault="00703338" w:rsidP="00112421">
      <w:pPr>
        <w:ind w:left="4956"/>
        <w:jc w:val="right"/>
        <w:rPr>
          <w:rFonts w:ascii="Garamond" w:hAnsi="Garamond" w:cstheme="minorHAnsi"/>
          <w:sz w:val="22"/>
          <w:szCs w:val="22"/>
        </w:rPr>
      </w:pPr>
      <w:r w:rsidRPr="00CE4668">
        <w:rPr>
          <w:rFonts w:asciiTheme="minorHAnsi" w:hAnsiTheme="minorHAnsi" w:cstheme="minorHAnsi"/>
          <w:sz w:val="22"/>
          <w:szCs w:val="22"/>
        </w:rPr>
        <w:tab/>
      </w:r>
      <w:r w:rsidRPr="00112421">
        <w:rPr>
          <w:rFonts w:ascii="Garamond" w:hAnsi="Garamond" w:cstheme="minorHAnsi"/>
          <w:sz w:val="22"/>
          <w:szCs w:val="22"/>
        </w:rPr>
        <w:t xml:space="preserve">                    RUP </w:t>
      </w:r>
      <w:r w:rsidR="00112421" w:rsidRPr="00112421">
        <w:rPr>
          <w:rFonts w:ascii="Garamond" w:eastAsia="Calibri" w:hAnsi="Garamond" w:cs="Calibri"/>
          <w:sz w:val="22"/>
          <w:szCs w:val="22"/>
        </w:rPr>
        <w:t>- Dirigente Scolastica</w:t>
      </w:r>
    </w:p>
    <w:p w14:paraId="50128E53" w14:textId="2CDBBEE9" w:rsidR="00224FD1" w:rsidRDefault="00703338" w:rsidP="008E6B5D">
      <w:pPr>
        <w:tabs>
          <w:tab w:val="left" w:pos="6812"/>
        </w:tabs>
        <w:jc w:val="right"/>
        <w:rPr>
          <w:rFonts w:asciiTheme="minorHAnsi" w:eastAsiaTheme="minorEastAsia" w:hAnsiTheme="minorHAnsi" w:cstheme="minorHAnsi"/>
          <w:b/>
          <w:sz w:val="22"/>
          <w:szCs w:val="22"/>
          <w:u w:val="single"/>
          <w:lang w:eastAsia="ar-SA"/>
        </w:rPr>
      </w:pPr>
      <w:r w:rsidRPr="00112421">
        <w:rPr>
          <w:rFonts w:ascii="Garamond" w:hAnsi="Garamond" w:cstheme="minorHAnsi"/>
          <w:sz w:val="22"/>
          <w:szCs w:val="22"/>
          <w:lang w:eastAsia="ar-SA"/>
        </w:rPr>
        <w:tab/>
      </w:r>
      <w:r w:rsidR="00112421" w:rsidRPr="00112421">
        <w:rPr>
          <w:rFonts w:ascii="Garamond" w:hAnsi="Garamond" w:cstheme="minorHAnsi"/>
          <w:sz w:val="22"/>
          <w:szCs w:val="22"/>
          <w:lang w:eastAsia="ar-SA"/>
        </w:rPr>
        <w:t>Prof.ssa Tiziana Faggiano</w:t>
      </w:r>
    </w:p>
    <w:p w14:paraId="38801ADC" w14:textId="259334C7" w:rsidR="00224FD1" w:rsidRDefault="00224FD1"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B5C7B61" w14:textId="4E252340" w:rsidR="00224FD1" w:rsidRDefault="00224FD1"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1C63116" w14:textId="2B55BC83"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32DA4D1" w14:textId="5918AB62"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273B70E" w14:textId="4C424F81"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6F0E347" w14:textId="024BE55A"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4AA56E8" w14:textId="05D4D861"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17DC067" w14:textId="604B0DFA"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A641280" w14:textId="2C269ACF"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0DB6A9" w14:textId="09256BD5"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BA67635" w14:textId="3C11D96C"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3CEDBFA" w14:textId="01D9D433"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CAE5BDB" w14:textId="6806A44B"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1D9C9E1" w14:textId="7B22A782"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B812035" w14:textId="23BD865E"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8D89A64" w14:textId="68A7CACA"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1B86C5" w14:textId="230DEFD0"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8B5B389" w14:textId="1DB578B8"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5E4FE8A" w14:textId="4D05C9DA"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21D823D" w14:textId="711A5A63"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B0A8E77" w14:textId="7F082080"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5D3D452" w14:textId="5A853783"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3AF81D1" w14:textId="3F1417FA"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0E89EA0" w14:textId="771A1A91"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F7A2097" w14:textId="4B41263C"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D649C6C" w14:textId="37D19FCB"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8927930" w14:textId="77777777" w:rsidR="008D05D0" w:rsidRDefault="008D05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6400DEB" w14:textId="77777777" w:rsidR="008D05D0" w:rsidRDefault="008D05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2629DED" w14:textId="77777777" w:rsidR="008D05D0" w:rsidRDefault="008D05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C5177B8" w14:textId="77777777" w:rsidR="008D05D0" w:rsidRDefault="008D05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C6AB9E4" w14:textId="77777777" w:rsidR="008D05D0" w:rsidRDefault="008D05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56A36F9" w14:textId="77777777" w:rsidR="008D05D0" w:rsidRDefault="008D05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6CBAB73" w14:textId="77777777" w:rsidR="008D05D0" w:rsidRDefault="008D05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E7D2F12" w14:textId="77777777" w:rsidR="008D05D0" w:rsidRDefault="008D05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bookmarkStart w:id="2" w:name="_GoBack"/>
      <w:bookmarkEnd w:id="2"/>
    </w:p>
    <w:p w14:paraId="7FEC104D" w14:textId="1E3A46D9"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CBCA376" w14:textId="2BD7BB49"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E38BC0F" w14:textId="77777777" w:rsidR="00806EE6" w:rsidRDefault="00806EE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0CC1F4A2"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lastRenderedPageBreak/>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224FD1">
        <w:rPr>
          <w:rFonts w:asciiTheme="minorHAnsi" w:eastAsiaTheme="minorEastAsia" w:hAnsiTheme="minorHAnsi" w:cstheme="minorHAnsi"/>
          <w:sz w:val="22"/>
          <w:szCs w:val="22"/>
          <w:u w:val="single"/>
          <w:lang w:eastAsia="ar-SA"/>
        </w:rPr>
        <w:t>EDUCATORE E COORDINATORE DI TEAM EDUCATIVO</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38836B87" w:rsidR="00703338"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w:t>
      </w:r>
      <w:r w:rsidR="000D6FC5">
        <w:rPr>
          <w:rFonts w:asciiTheme="minorHAnsi" w:eastAsiaTheme="minorEastAsia" w:hAnsiTheme="minorHAnsi" w:cstheme="minorHAnsi"/>
          <w:sz w:val="22"/>
          <w:szCs w:val="22"/>
        </w:rPr>
        <w:t>la</w:t>
      </w:r>
      <w:r w:rsidRPr="00C20594">
        <w:rPr>
          <w:rFonts w:asciiTheme="minorHAnsi" w:eastAsiaTheme="minorEastAsia" w:hAnsiTheme="minorHAnsi" w:cstheme="minorHAnsi"/>
          <w:sz w:val="22"/>
          <w:szCs w:val="22"/>
        </w:rPr>
        <w:t xml:space="preserve"> Dirigente Scolastic</w:t>
      </w:r>
      <w:r w:rsidR="000D6FC5">
        <w:rPr>
          <w:rFonts w:asciiTheme="minorHAnsi" w:eastAsiaTheme="minorEastAsia" w:hAnsiTheme="minorHAnsi" w:cstheme="minorHAnsi"/>
          <w:sz w:val="22"/>
          <w:szCs w:val="22"/>
        </w:rPr>
        <w:t>a</w:t>
      </w:r>
    </w:p>
    <w:p w14:paraId="24C0FE99" w14:textId="1E5509B0" w:rsidR="000D6FC5" w:rsidRDefault="000D6FC5" w:rsidP="0004033D">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DD 4 CIRCOLO LECCE</w:t>
      </w:r>
    </w:p>
    <w:p w14:paraId="1AF40448" w14:textId="77777777" w:rsidR="000D6FC5" w:rsidRPr="00C20594" w:rsidRDefault="000D6FC5" w:rsidP="0004033D">
      <w:pPr>
        <w:autoSpaceDE w:val="0"/>
        <w:spacing w:line="276" w:lineRule="auto"/>
        <w:ind w:left="5664" w:firstLine="708"/>
        <w:rPr>
          <w:rFonts w:asciiTheme="minorHAnsi" w:eastAsiaTheme="minorEastAsia" w:hAnsiTheme="minorHAnsi" w:cstheme="minorHAnsi"/>
          <w:sz w:val="22"/>
          <w:szCs w:val="22"/>
        </w:rPr>
      </w:pP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DC2E0D4" w14:textId="5E46398E" w:rsidR="00224FD1" w:rsidRDefault="00703338" w:rsidP="00BD3A0A">
      <w:pPr>
        <w:autoSpaceDE w:val="0"/>
        <w:spacing w:line="480" w:lineRule="auto"/>
        <w:ind w:right="-285"/>
        <w:rPr>
          <w:rFonts w:asciiTheme="minorHAnsi" w:eastAsia="Calibri" w:hAnsiTheme="minorHAnsi" w:cstheme="minorBidi"/>
          <w:b/>
          <w:bCs/>
          <w:sz w:val="22"/>
          <w:szCs w:val="22"/>
          <w:lang w:eastAsia="en-US"/>
        </w:rPr>
      </w:pPr>
      <w:r w:rsidRPr="00C20594">
        <w:rPr>
          <w:rFonts w:ascii="Arial" w:eastAsiaTheme="minorEastAsia" w:hAnsi="Arial" w:cs="Arial"/>
          <w:sz w:val="18"/>
          <w:szCs w:val="18"/>
        </w:rPr>
        <w:t>Di partecipare alla selezione per l’attribuzione dell’incarico di</w:t>
      </w:r>
      <w:r w:rsidR="000D6FC5" w:rsidRPr="000D6FC5">
        <w:rPr>
          <w:rFonts w:asciiTheme="minorHAnsi" w:eastAsia="Calibri" w:hAnsiTheme="minorHAnsi" w:cstheme="minorBidi"/>
          <w:b/>
          <w:bCs/>
          <w:sz w:val="22"/>
          <w:szCs w:val="22"/>
          <w:lang w:eastAsia="en-US"/>
        </w:rPr>
        <w:t xml:space="preserve"> </w:t>
      </w:r>
      <w:r w:rsidR="00224FD1" w:rsidRPr="00224FD1">
        <w:rPr>
          <w:rFonts w:asciiTheme="minorHAnsi" w:eastAsia="Calibri" w:hAnsiTheme="minorHAnsi" w:cstheme="minorBidi"/>
          <w:b/>
          <w:bCs/>
          <w:sz w:val="22"/>
          <w:szCs w:val="22"/>
          <w:lang w:eastAsia="en-US"/>
        </w:rPr>
        <w:t xml:space="preserve">(apporre una crocetta </w:t>
      </w:r>
      <w:r w:rsidR="00BD3A0A">
        <w:rPr>
          <w:rFonts w:asciiTheme="minorHAnsi" w:eastAsia="Calibri" w:hAnsiTheme="minorHAnsi" w:cstheme="minorBidi"/>
          <w:b/>
          <w:bCs/>
          <w:sz w:val="22"/>
          <w:szCs w:val="22"/>
          <w:lang w:eastAsia="en-US"/>
        </w:rPr>
        <w:t>ad una o entrambe le</w:t>
      </w:r>
      <w:r w:rsidR="00224FD1" w:rsidRPr="00224FD1">
        <w:rPr>
          <w:rFonts w:asciiTheme="minorHAnsi" w:eastAsia="Calibri" w:hAnsiTheme="minorHAnsi" w:cstheme="minorBidi"/>
          <w:b/>
          <w:bCs/>
          <w:sz w:val="22"/>
          <w:szCs w:val="22"/>
          <w:lang w:eastAsia="en-US"/>
        </w:rPr>
        <w:t xml:space="preserve"> tipologi</w:t>
      </w:r>
      <w:r w:rsidR="00BD3A0A">
        <w:rPr>
          <w:rFonts w:asciiTheme="minorHAnsi" w:eastAsia="Calibri" w:hAnsiTheme="minorHAnsi" w:cstheme="minorBidi"/>
          <w:b/>
          <w:bCs/>
          <w:sz w:val="22"/>
          <w:szCs w:val="22"/>
          <w:lang w:eastAsia="en-US"/>
        </w:rPr>
        <w:t>e</w:t>
      </w:r>
      <w:r w:rsidR="00224FD1" w:rsidRPr="00224FD1">
        <w:rPr>
          <w:rFonts w:asciiTheme="minorHAnsi" w:eastAsia="Calibri" w:hAnsiTheme="minorHAnsi" w:cstheme="minorBidi"/>
          <w:b/>
          <w:bCs/>
          <w:sz w:val="22"/>
          <w:szCs w:val="22"/>
          <w:lang w:eastAsia="en-US"/>
        </w:rPr>
        <w:t>)</w:t>
      </w:r>
      <w:r w:rsidR="00BD3A0A">
        <w:rPr>
          <w:rFonts w:asciiTheme="minorHAnsi" w:eastAsia="Calibri" w:hAnsiTheme="minorHAnsi" w:cstheme="minorBidi"/>
          <w:b/>
          <w:bCs/>
          <w:sz w:val="22"/>
          <w:szCs w:val="22"/>
          <w:lang w:eastAsia="en-US"/>
        </w:rPr>
        <w:t>:</w:t>
      </w:r>
    </w:p>
    <w:p w14:paraId="479C5118" w14:textId="77777777" w:rsidR="00224FD1" w:rsidRPr="00224FD1" w:rsidRDefault="00224FD1" w:rsidP="00224FD1">
      <w:pPr>
        <w:pStyle w:val="Paragrafoelenco"/>
        <w:numPr>
          <w:ilvl w:val="0"/>
          <w:numId w:val="45"/>
        </w:numPr>
        <w:autoSpaceDE w:val="0"/>
        <w:spacing w:line="480" w:lineRule="auto"/>
        <w:rPr>
          <w:rFonts w:ascii="Arial" w:eastAsiaTheme="minorEastAsia" w:hAnsi="Arial" w:cs="Arial"/>
          <w:sz w:val="18"/>
          <w:szCs w:val="18"/>
        </w:rPr>
      </w:pPr>
      <w:r>
        <w:rPr>
          <w:rFonts w:asciiTheme="minorHAnsi" w:eastAsia="Calibri" w:hAnsiTheme="minorHAnsi" w:cstheme="minorBidi"/>
          <w:b/>
          <w:bCs/>
          <w:sz w:val="22"/>
          <w:szCs w:val="22"/>
          <w:lang w:eastAsia="en-US"/>
        </w:rPr>
        <w:t>EDUCATORE PROFESSIONALE;</w:t>
      </w:r>
    </w:p>
    <w:p w14:paraId="3B55CD7E" w14:textId="4FD72026" w:rsidR="00703338" w:rsidRPr="00224FD1" w:rsidRDefault="00224FD1" w:rsidP="00224FD1">
      <w:pPr>
        <w:pStyle w:val="Paragrafoelenco"/>
        <w:numPr>
          <w:ilvl w:val="0"/>
          <w:numId w:val="45"/>
        </w:numPr>
        <w:autoSpaceDE w:val="0"/>
        <w:spacing w:line="480" w:lineRule="auto"/>
        <w:rPr>
          <w:rFonts w:ascii="Arial" w:eastAsiaTheme="minorEastAsia" w:hAnsi="Arial" w:cs="Arial"/>
          <w:sz w:val="18"/>
          <w:szCs w:val="18"/>
        </w:rPr>
      </w:pPr>
      <w:r>
        <w:rPr>
          <w:rFonts w:asciiTheme="minorHAnsi" w:eastAsia="Calibri" w:hAnsiTheme="minorHAnsi" w:cstheme="minorBidi"/>
          <w:b/>
          <w:bCs/>
          <w:sz w:val="22"/>
          <w:szCs w:val="22"/>
          <w:lang w:eastAsia="en-US"/>
        </w:rPr>
        <w:t>COORDINATORE DEL TEAM DEGLI EDUCATORI</w:t>
      </w:r>
    </w:p>
    <w:p w14:paraId="4D51E6AE" w14:textId="77777777" w:rsidR="00BD3A0A" w:rsidRDefault="00BD3A0A" w:rsidP="00224FD1">
      <w:pPr>
        <w:pStyle w:val="Paragrafoelenco"/>
        <w:autoSpaceDE w:val="0"/>
        <w:spacing w:line="480" w:lineRule="auto"/>
        <w:rPr>
          <w:rFonts w:asciiTheme="minorHAnsi" w:eastAsia="Calibri" w:hAnsiTheme="minorHAnsi" w:cstheme="minorBidi"/>
          <w:b/>
          <w:bCs/>
          <w:sz w:val="22"/>
          <w:szCs w:val="22"/>
          <w:lang w:eastAsia="en-US"/>
        </w:rPr>
      </w:pPr>
    </w:p>
    <w:p w14:paraId="0AF93623" w14:textId="43C73BE7" w:rsidR="00224FD1" w:rsidRPr="00224FD1" w:rsidRDefault="00224FD1" w:rsidP="00224FD1">
      <w:pPr>
        <w:pStyle w:val="Paragrafoelenco"/>
        <w:autoSpaceDE w:val="0"/>
        <w:spacing w:line="480" w:lineRule="auto"/>
        <w:rPr>
          <w:rFonts w:ascii="Arial" w:eastAsiaTheme="minorEastAsia" w:hAnsi="Arial" w:cs="Arial"/>
          <w:sz w:val="18"/>
          <w:szCs w:val="18"/>
        </w:rPr>
      </w:pPr>
      <w:r>
        <w:rPr>
          <w:rFonts w:asciiTheme="minorHAnsi" w:eastAsia="Calibri" w:hAnsiTheme="minorHAnsi" w:cstheme="minorBidi"/>
          <w:b/>
          <w:bCs/>
          <w:sz w:val="22"/>
          <w:szCs w:val="22"/>
          <w:lang w:eastAsia="en-US"/>
        </w:rPr>
        <w:t>in qualità di</w:t>
      </w:r>
      <w:r w:rsidR="00BD3A0A">
        <w:rPr>
          <w:rFonts w:asciiTheme="minorHAnsi" w:eastAsia="Calibri" w:hAnsiTheme="minorHAnsi" w:cstheme="minorBidi"/>
          <w:b/>
          <w:bCs/>
          <w:sz w:val="22"/>
          <w:szCs w:val="22"/>
          <w:lang w:eastAsia="en-US"/>
        </w:rPr>
        <w:t xml:space="preserve"> (apporre una crocetta alla tipologia di appartenenza)</w:t>
      </w:r>
      <w:r w:rsidRPr="00224FD1">
        <w:rPr>
          <w:rFonts w:asciiTheme="minorHAnsi" w:eastAsia="Calibri" w:hAnsiTheme="minorHAnsi" w:cstheme="minorBidi"/>
          <w:sz w:val="22"/>
          <w:szCs w:val="22"/>
          <w:lang w:eastAsia="en-US"/>
        </w:rPr>
        <w:t>:</w:t>
      </w:r>
    </w:p>
    <w:p w14:paraId="41CFE94E" w14:textId="37635BCB" w:rsidR="000D6FC5" w:rsidRDefault="000D6FC5" w:rsidP="000D6FC5">
      <w:pPr>
        <w:pStyle w:val="Paragrafoelenco"/>
        <w:numPr>
          <w:ilvl w:val="0"/>
          <w:numId w:val="41"/>
        </w:numPr>
        <w:autoSpaceDE w:val="0"/>
        <w:spacing w:line="480" w:lineRule="auto"/>
        <w:rPr>
          <w:rFonts w:ascii="Arial" w:eastAsiaTheme="minorEastAsia" w:hAnsi="Arial" w:cs="Arial"/>
          <w:sz w:val="18"/>
          <w:szCs w:val="18"/>
        </w:rPr>
      </w:pPr>
      <w:r>
        <w:rPr>
          <w:rFonts w:ascii="Arial" w:eastAsiaTheme="minorEastAsia" w:hAnsi="Arial" w:cs="Arial"/>
          <w:sz w:val="18"/>
          <w:szCs w:val="18"/>
        </w:rPr>
        <w:t>PERSONALE INTERNO</w:t>
      </w:r>
    </w:p>
    <w:p w14:paraId="450A4E1C" w14:textId="20A1634E" w:rsidR="000D6FC5" w:rsidRDefault="000D6FC5" w:rsidP="000D6FC5">
      <w:pPr>
        <w:pStyle w:val="Paragrafoelenco"/>
        <w:numPr>
          <w:ilvl w:val="0"/>
          <w:numId w:val="41"/>
        </w:numPr>
        <w:autoSpaceDE w:val="0"/>
        <w:spacing w:line="480" w:lineRule="auto"/>
        <w:rPr>
          <w:rFonts w:ascii="Arial" w:eastAsiaTheme="minorEastAsia" w:hAnsi="Arial" w:cs="Arial"/>
          <w:sz w:val="18"/>
          <w:szCs w:val="18"/>
        </w:rPr>
      </w:pPr>
      <w:r>
        <w:rPr>
          <w:rFonts w:ascii="Arial" w:eastAsiaTheme="minorEastAsia" w:hAnsi="Arial" w:cs="Arial"/>
          <w:sz w:val="18"/>
          <w:szCs w:val="18"/>
        </w:rPr>
        <w:t>COLLABORAZIONE PLURIMA</w:t>
      </w:r>
    </w:p>
    <w:p w14:paraId="79C5497E" w14:textId="64C70854" w:rsidR="000D6FC5" w:rsidRPr="000D6FC5" w:rsidRDefault="000D6FC5" w:rsidP="000D6FC5">
      <w:pPr>
        <w:pStyle w:val="Paragrafoelenco"/>
        <w:numPr>
          <w:ilvl w:val="0"/>
          <w:numId w:val="41"/>
        </w:numPr>
        <w:autoSpaceDE w:val="0"/>
        <w:spacing w:line="480" w:lineRule="auto"/>
        <w:rPr>
          <w:rFonts w:ascii="Arial" w:eastAsiaTheme="minorEastAsia" w:hAnsi="Arial" w:cs="Arial"/>
          <w:sz w:val="18"/>
          <w:szCs w:val="18"/>
        </w:rPr>
      </w:pPr>
      <w:r>
        <w:rPr>
          <w:rFonts w:ascii="Arial" w:eastAsiaTheme="minorEastAsia" w:hAnsi="Arial" w:cs="Arial"/>
          <w:sz w:val="18"/>
          <w:szCs w:val="18"/>
        </w:rPr>
        <w:t>PERSONALE ESTERNO</w:t>
      </w:r>
    </w:p>
    <w:p w14:paraId="0E2B3F0C" w14:textId="77777777" w:rsidR="00703338" w:rsidRPr="00A15029" w:rsidRDefault="00703338" w:rsidP="00A15029">
      <w:pPr>
        <w:autoSpaceDE w:val="0"/>
        <w:spacing w:after="200"/>
        <w:mirrorIndents/>
        <w:jc w:val="both"/>
        <w:rPr>
          <w:rFonts w:ascii="Garamond" w:eastAsiaTheme="minorEastAsia" w:hAnsi="Garamond" w:cs="Arial"/>
          <w:sz w:val="22"/>
          <w:szCs w:val="22"/>
          <w:lang w:eastAsia="ar-SA"/>
        </w:rPr>
      </w:pPr>
      <w:r w:rsidRPr="00A15029">
        <w:rPr>
          <w:rFonts w:ascii="Garamond" w:eastAsiaTheme="minorEastAsia" w:hAnsi="Garamond" w:cs="Arial"/>
          <w:sz w:val="22"/>
          <w:szCs w:val="22"/>
        </w:rPr>
        <w:t>A tal fine, consapevole della responsabilità penale e della decadenza da eventuali benefici acquisiti</w:t>
      </w:r>
      <w:r w:rsidRPr="00A15029">
        <w:rPr>
          <w:rFonts w:ascii="Garamond" w:eastAsiaTheme="minorEastAsia" w:hAnsi="Garamond" w:cs="Arial"/>
          <w:sz w:val="22"/>
          <w:szCs w:val="22"/>
          <w:lang w:eastAsia="ar-SA"/>
        </w:rPr>
        <w:t>. N</w:t>
      </w:r>
      <w:r w:rsidRPr="00A15029">
        <w:rPr>
          <w:rFonts w:ascii="Garamond" w:eastAsiaTheme="minorEastAsia" w:hAnsi="Garamond" w:cs="Arial"/>
          <w:sz w:val="22"/>
          <w:szCs w:val="22"/>
        </w:rPr>
        <w:t xml:space="preserve">el caso di dichiarazioni mendaci, </w:t>
      </w:r>
      <w:r w:rsidRPr="00A15029">
        <w:rPr>
          <w:rFonts w:ascii="Garamond" w:eastAsiaTheme="minorEastAsia" w:hAnsi="Garamond" w:cs="Arial"/>
          <w:b/>
          <w:sz w:val="22"/>
          <w:szCs w:val="22"/>
        </w:rPr>
        <w:t>dichiara</w:t>
      </w:r>
      <w:r w:rsidRPr="00A15029">
        <w:rPr>
          <w:rFonts w:ascii="Garamond" w:eastAsiaTheme="minorEastAsia" w:hAnsi="Garamond" w:cs="Arial"/>
          <w:sz w:val="22"/>
          <w:szCs w:val="22"/>
        </w:rPr>
        <w:t xml:space="preserve"> sotto la propria responsabilità quanto segue:</w:t>
      </w:r>
    </w:p>
    <w:p w14:paraId="72357EFE" w14:textId="2EA4EEE4" w:rsidR="009E45B1"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aver preso visione delle condizioni previste dal bando</w:t>
      </w:r>
    </w:p>
    <w:p w14:paraId="24246487" w14:textId="77777777" w:rsidR="00703338"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essere in godimento dei diritti politici</w:t>
      </w:r>
    </w:p>
    <w:p w14:paraId="5A782899" w14:textId="24BE9F5B" w:rsidR="00551ED0"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non aver subito condanne penali ovvero di avere i seguenti provvedimenti penali</w:t>
      </w:r>
      <w:r w:rsidR="00551ED0" w:rsidRPr="00A15029">
        <w:rPr>
          <w:rFonts w:ascii="Garamond" w:eastAsiaTheme="minorEastAsia" w:hAnsi="Garamond" w:cs="Arial"/>
          <w:sz w:val="22"/>
          <w:szCs w:val="22"/>
        </w:rPr>
        <w:t xml:space="preserve"> </w:t>
      </w:r>
      <w:r w:rsidRPr="00A15029">
        <w:rPr>
          <w:rFonts w:ascii="Garamond" w:eastAsiaTheme="minorEastAsia" w:hAnsi="Garamond" w:cs="Arial"/>
          <w:sz w:val="22"/>
          <w:szCs w:val="22"/>
        </w:rPr>
        <w:t>__________________________________________________________________</w:t>
      </w:r>
    </w:p>
    <w:p w14:paraId="71A98CCD" w14:textId="2825FB7B" w:rsidR="00703338"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non avere procedimenti penali pendenti, ovvero di avere i seguenti procedimenti penali pendenti: ____________________________________________________________</w:t>
      </w:r>
    </w:p>
    <w:p w14:paraId="108B77AE" w14:textId="77777777" w:rsidR="00703338"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impegnarsi a documentare puntualmente tutta l’attività svolta</w:t>
      </w:r>
    </w:p>
    <w:p w14:paraId="79FE3195" w14:textId="0A8FDDA8" w:rsidR="006C10F5"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essere disponibile ad adattarsi al calendario definito dal Gruppo Operativo di Piano</w:t>
      </w:r>
    </w:p>
    <w:p w14:paraId="79D0EE04" w14:textId="77777777" w:rsidR="00703338"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non essere in alcuna delle condizioni di incompatibilità con l’incarico previsti dalla norma vigente</w:t>
      </w:r>
    </w:p>
    <w:p w14:paraId="5F480C82" w14:textId="77777777" w:rsidR="00703338"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avere la competenza informatica l’uso della piattaforma on line “Gestione progetti PNRR”</w:t>
      </w:r>
    </w:p>
    <w:p w14:paraId="50EBD8A0" w14:textId="27C118F1" w:rsidR="0004033D" w:rsidRPr="00A15029" w:rsidRDefault="00703338" w:rsidP="00A15029">
      <w:pPr>
        <w:autoSpaceDE w:val="0"/>
        <w:spacing w:after="200"/>
        <w:mirrorIndents/>
        <w:jc w:val="both"/>
        <w:rPr>
          <w:rFonts w:ascii="Garamond" w:eastAsiaTheme="minorEastAsia" w:hAnsi="Garamond" w:cstheme="minorBidi"/>
          <w:sz w:val="22"/>
          <w:szCs w:val="22"/>
        </w:rPr>
      </w:pPr>
      <w:r w:rsidRPr="00A15029">
        <w:rPr>
          <w:rFonts w:ascii="Garamond" w:eastAsiaTheme="minorEastAsia" w:hAnsi="Garamond" w:cstheme="minorBidi"/>
          <w:sz w:val="22"/>
          <w:szCs w:val="22"/>
        </w:rPr>
        <w:t>Data___________________ firma_____________________________________________</w:t>
      </w:r>
    </w:p>
    <w:p w14:paraId="537D6E82" w14:textId="77777777" w:rsidR="00551ED0" w:rsidRPr="00A15029" w:rsidRDefault="00551ED0" w:rsidP="00A15029">
      <w:pPr>
        <w:autoSpaceDE w:val="0"/>
        <w:spacing w:after="200"/>
        <w:mirrorIndents/>
        <w:jc w:val="both"/>
        <w:rPr>
          <w:rFonts w:ascii="Garamond" w:eastAsiaTheme="minorEastAsia" w:hAnsi="Garamond" w:cs="Arial"/>
          <w:sz w:val="22"/>
          <w:szCs w:val="22"/>
        </w:rPr>
      </w:pPr>
    </w:p>
    <w:p w14:paraId="37C5603E" w14:textId="263ED4FB" w:rsidR="00703338" w:rsidRPr="00A15029" w:rsidRDefault="00703338" w:rsidP="00A15029">
      <w:pPr>
        <w:autoSpaceDE w:val="0"/>
        <w:spacing w:after="200"/>
        <w:mirrorIndents/>
        <w:jc w:val="both"/>
        <w:rPr>
          <w:rFonts w:ascii="Garamond" w:eastAsiaTheme="minorEastAsia" w:hAnsi="Garamond" w:cs="Arial"/>
          <w:sz w:val="22"/>
          <w:szCs w:val="22"/>
        </w:rPr>
      </w:pPr>
      <w:r w:rsidRPr="00A15029">
        <w:rPr>
          <w:rFonts w:ascii="Garamond" w:eastAsiaTheme="minorEastAsia" w:hAnsi="Garamond" w:cs="Arial"/>
          <w:sz w:val="22"/>
          <w:szCs w:val="22"/>
        </w:rPr>
        <w:lastRenderedPageBreak/>
        <w:t xml:space="preserve">Si allega alla presente </w:t>
      </w:r>
    </w:p>
    <w:p w14:paraId="2A0A0B42" w14:textId="77777777" w:rsidR="00703338" w:rsidRPr="00A15029" w:rsidRDefault="00703338" w:rsidP="00A15029">
      <w:pPr>
        <w:widowControl w:val="0"/>
        <w:numPr>
          <w:ilvl w:val="0"/>
          <w:numId w:val="20"/>
        </w:numPr>
        <w:tabs>
          <w:tab w:val="left" w:pos="480"/>
        </w:tabs>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Documento di identità in fotocopia</w:t>
      </w:r>
    </w:p>
    <w:p w14:paraId="1754D29E" w14:textId="77777777" w:rsidR="00F1350F" w:rsidRPr="00A15029" w:rsidRDefault="00F1350F" w:rsidP="00A15029">
      <w:pPr>
        <w:widowControl w:val="0"/>
        <w:tabs>
          <w:tab w:val="left" w:pos="480"/>
        </w:tabs>
        <w:suppressAutoHyphens/>
        <w:autoSpaceDE w:val="0"/>
        <w:spacing w:after="200" w:line="276" w:lineRule="auto"/>
        <w:ind w:left="854"/>
        <w:mirrorIndents/>
        <w:jc w:val="both"/>
        <w:rPr>
          <w:rFonts w:ascii="Garamond" w:eastAsiaTheme="minorEastAsia" w:hAnsi="Garamond" w:cs="Arial"/>
          <w:sz w:val="22"/>
          <w:szCs w:val="22"/>
        </w:rPr>
      </w:pPr>
    </w:p>
    <w:p w14:paraId="5E5EA98F" w14:textId="77777777" w:rsidR="00703338" w:rsidRPr="00A15029" w:rsidRDefault="00703338" w:rsidP="00A15029">
      <w:pPr>
        <w:widowControl w:val="0"/>
        <w:numPr>
          <w:ilvl w:val="0"/>
          <w:numId w:val="20"/>
        </w:numPr>
        <w:tabs>
          <w:tab w:val="left" w:pos="480"/>
        </w:tabs>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Allegato B (griglia di valutazione)</w:t>
      </w:r>
    </w:p>
    <w:p w14:paraId="3B0C6F59" w14:textId="79416466" w:rsidR="009E45B1" w:rsidRPr="00A15029" w:rsidRDefault="009E45B1" w:rsidP="00A15029">
      <w:pPr>
        <w:widowControl w:val="0"/>
        <w:numPr>
          <w:ilvl w:val="0"/>
          <w:numId w:val="20"/>
        </w:numPr>
        <w:tabs>
          <w:tab w:val="left" w:pos="480"/>
        </w:tabs>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dichiarazione assenza motivi di incompatibilità</w:t>
      </w:r>
    </w:p>
    <w:p w14:paraId="709BB0D5" w14:textId="77777777" w:rsidR="00703338" w:rsidRPr="00A15029" w:rsidRDefault="00703338" w:rsidP="00A15029">
      <w:pPr>
        <w:widowControl w:val="0"/>
        <w:numPr>
          <w:ilvl w:val="0"/>
          <w:numId w:val="20"/>
        </w:numPr>
        <w:tabs>
          <w:tab w:val="left" w:pos="480"/>
        </w:tabs>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Curriculum Vitae</w:t>
      </w:r>
    </w:p>
    <w:p w14:paraId="1FDBCC13" w14:textId="77777777" w:rsidR="00703338" w:rsidRPr="00A15029" w:rsidRDefault="00703338" w:rsidP="00A15029">
      <w:pPr>
        <w:widowControl w:val="0"/>
        <w:tabs>
          <w:tab w:val="left" w:pos="480"/>
        </w:tabs>
        <w:suppressAutoHyphens/>
        <w:autoSpaceDE w:val="0"/>
        <w:mirrorIndents/>
        <w:jc w:val="both"/>
        <w:rPr>
          <w:rFonts w:ascii="Garamond" w:eastAsiaTheme="minorEastAsia" w:hAnsi="Garamond" w:cs="Arial"/>
          <w:sz w:val="22"/>
          <w:szCs w:val="22"/>
        </w:rPr>
      </w:pPr>
      <w:r w:rsidRPr="00A15029">
        <w:rPr>
          <w:rFonts w:ascii="Garamond" w:eastAsiaTheme="minorEastAsia" w:hAnsi="Garamond" w:cs="Arial"/>
          <w:sz w:val="22"/>
          <w:szCs w:val="22"/>
        </w:rPr>
        <w:t xml:space="preserve">N.B.: </w:t>
      </w:r>
      <w:r w:rsidRPr="00A15029">
        <w:rPr>
          <w:rFonts w:ascii="Garamond" w:eastAsiaTheme="minorEastAsia" w:hAnsi="Garamond" w:cs="Arial"/>
          <w:b/>
          <w:sz w:val="22"/>
          <w:szCs w:val="22"/>
          <w:u w:val="single"/>
        </w:rPr>
        <w:t>La domanda priva degli allegati e non firmati non verrà presa in considerazione</w:t>
      </w:r>
    </w:p>
    <w:p w14:paraId="3CCC567F" w14:textId="77777777" w:rsidR="00703338" w:rsidRPr="00A15029" w:rsidRDefault="00703338" w:rsidP="00A15029">
      <w:pPr>
        <w:autoSpaceDE w:val="0"/>
        <w:autoSpaceDN w:val="0"/>
        <w:adjustRightInd w:val="0"/>
        <w:spacing w:after="200"/>
        <w:mirrorIndents/>
        <w:jc w:val="both"/>
        <w:rPr>
          <w:rFonts w:ascii="Garamond" w:eastAsiaTheme="minorEastAsia" w:hAnsi="Garamond" w:cs="Arial"/>
          <w:b/>
          <w:sz w:val="22"/>
          <w:szCs w:val="22"/>
        </w:rPr>
      </w:pPr>
    </w:p>
    <w:p w14:paraId="061F138B" w14:textId="77777777" w:rsidR="00703338" w:rsidRPr="00A15029" w:rsidRDefault="00703338" w:rsidP="00A15029">
      <w:pPr>
        <w:autoSpaceDE w:val="0"/>
        <w:autoSpaceDN w:val="0"/>
        <w:adjustRightInd w:val="0"/>
        <w:spacing w:after="200"/>
        <w:mirrorIndents/>
        <w:jc w:val="both"/>
        <w:rPr>
          <w:rFonts w:ascii="Garamond" w:eastAsiaTheme="minorEastAsia" w:hAnsi="Garamond" w:cs="Arial"/>
          <w:b/>
          <w:sz w:val="22"/>
          <w:szCs w:val="22"/>
        </w:rPr>
      </w:pPr>
      <w:r w:rsidRPr="00A15029">
        <w:rPr>
          <w:rFonts w:ascii="Garamond" w:eastAsiaTheme="minorEastAsia" w:hAnsi="Garamond" w:cs="Arial"/>
          <w:b/>
          <w:sz w:val="22"/>
          <w:szCs w:val="22"/>
        </w:rPr>
        <w:t>DICHIARAZIONI AGGIUNTIVE</w:t>
      </w:r>
    </w:p>
    <w:p w14:paraId="4592386B" w14:textId="2C380ABF" w:rsidR="00703338" w:rsidRPr="00A15029" w:rsidRDefault="00703338" w:rsidP="00A15029">
      <w:pPr>
        <w:autoSpaceDE w:val="0"/>
        <w:autoSpaceDN w:val="0"/>
        <w:adjustRightInd w:val="0"/>
        <w:mirrorIndents/>
        <w:jc w:val="both"/>
        <w:rPr>
          <w:rFonts w:ascii="Garamond" w:eastAsiaTheme="minorEastAsia" w:hAnsi="Garamond" w:cs="Arial"/>
          <w:b/>
          <w:i/>
          <w:sz w:val="22"/>
          <w:szCs w:val="22"/>
        </w:rPr>
      </w:pPr>
      <w:r w:rsidRPr="00A15029">
        <w:rPr>
          <w:rFonts w:ascii="Garamond" w:eastAsiaTheme="minorEastAsia" w:hAnsi="Garamond" w:cs="Arial"/>
          <w:b/>
          <w:i/>
          <w:sz w:val="22"/>
          <w:szCs w:val="22"/>
        </w:rPr>
        <w:t>Il/la sottoscritto/a, AI SENSI DEGLI ART. 46 E 47 DEL DPR 28.12.2000 N. 445, CONSAPEVOLE DELLA</w:t>
      </w:r>
      <w:r w:rsidR="00A15029">
        <w:rPr>
          <w:rFonts w:ascii="Garamond" w:eastAsiaTheme="minorEastAsia" w:hAnsi="Garamond" w:cs="Arial"/>
          <w:b/>
          <w:i/>
          <w:sz w:val="22"/>
          <w:szCs w:val="22"/>
        </w:rPr>
        <w:t xml:space="preserve"> </w:t>
      </w:r>
      <w:r w:rsidRPr="00A15029">
        <w:rPr>
          <w:rFonts w:ascii="Garamond" w:eastAsiaTheme="minorEastAsia" w:hAnsi="Garamond" w:cs="Arial"/>
          <w:b/>
          <w:i/>
          <w:sz w:val="22"/>
          <w:szCs w:val="22"/>
        </w:rPr>
        <w:t>RESPONSABILITA' PENALE CUI PUO’ ANDARE INCONTRO IN CASO DI AFFERMAZIONI MENDACI AI SENSI</w:t>
      </w:r>
      <w:r w:rsidR="00A15029">
        <w:rPr>
          <w:rFonts w:ascii="Garamond" w:eastAsiaTheme="minorEastAsia" w:hAnsi="Garamond" w:cs="Arial"/>
          <w:b/>
          <w:i/>
          <w:sz w:val="22"/>
          <w:szCs w:val="22"/>
        </w:rPr>
        <w:t xml:space="preserve"> </w:t>
      </w:r>
      <w:r w:rsidRPr="00A15029">
        <w:rPr>
          <w:rFonts w:ascii="Garamond" w:eastAsiaTheme="minorEastAsia" w:hAnsi="Garamond" w:cs="Arial"/>
          <w:b/>
          <w:i/>
          <w:sz w:val="22"/>
          <w:szCs w:val="22"/>
        </w:rPr>
        <w:t xml:space="preserve">DELL'ART. 76 DEL MEDESIMO DPR 445/2000 DICHIARA DI AVERE LA NECESSARIA CONOSCENZA </w:t>
      </w:r>
      <w:r w:rsidR="00BD3A0A">
        <w:rPr>
          <w:rFonts w:ascii="Garamond" w:eastAsiaTheme="minorEastAsia" w:hAnsi="Garamond" w:cs="Arial"/>
          <w:b/>
          <w:i/>
          <w:sz w:val="22"/>
          <w:szCs w:val="22"/>
        </w:rPr>
        <w:t>DELLA NORMATIVA SUL TRATTAMENTO DEI DATI SENSIBILI E SANITARI (</w:t>
      </w:r>
      <w:r w:rsidR="00BD3A0A" w:rsidRPr="00BD3A0A">
        <w:rPr>
          <w:rFonts w:ascii="Garamond" w:eastAsiaTheme="minorEastAsia" w:hAnsi="Garamond" w:cs="Arial"/>
          <w:b/>
          <w:i/>
          <w:sz w:val="22"/>
          <w:szCs w:val="22"/>
        </w:rPr>
        <w:t>LEGGE 196/03, AUTORIZZA E ALLE SUCCESSIVE MODIFICHE E INTEGRAZIONI GDPR 679/2016)</w:t>
      </w:r>
      <w:r w:rsidR="00BD3A0A" w:rsidRPr="00A15029">
        <w:rPr>
          <w:rFonts w:ascii="Garamond" w:eastAsiaTheme="minorEastAsia" w:hAnsi="Garamond" w:cs="Arial"/>
          <w:b/>
          <w:i/>
          <w:sz w:val="22"/>
          <w:szCs w:val="22"/>
        </w:rPr>
        <w:t xml:space="preserve"> </w:t>
      </w:r>
      <w:r w:rsidRPr="00A15029">
        <w:rPr>
          <w:rFonts w:ascii="Garamond" w:eastAsiaTheme="minorEastAsia" w:hAnsi="Garamond" w:cs="Arial"/>
          <w:b/>
          <w:i/>
          <w:sz w:val="22"/>
          <w:szCs w:val="22"/>
        </w:rPr>
        <w:t xml:space="preserve">E DI QUANT’ALTRO OCCORRENTE PER SVOLGERE CON CORRETTEZZA TEMPESTIVITA’ ED EFFICACIA I COMPITI INERENTI </w:t>
      </w:r>
      <w:r w:rsidR="003E6F53" w:rsidRPr="00A15029">
        <w:rPr>
          <w:rFonts w:ascii="Garamond" w:eastAsiaTheme="minorEastAsia" w:hAnsi="Garamond" w:cs="Arial"/>
          <w:b/>
          <w:i/>
          <w:sz w:val="22"/>
          <w:szCs w:val="22"/>
        </w:rPr>
        <w:t>AL</w:t>
      </w:r>
      <w:r w:rsidRPr="00A15029">
        <w:rPr>
          <w:rFonts w:ascii="Garamond" w:eastAsiaTheme="minorEastAsia" w:hAnsi="Garamond" w:cs="Arial"/>
          <w:b/>
          <w:i/>
          <w:sz w:val="22"/>
          <w:szCs w:val="22"/>
        </w:rPr>
        <w:t>LA FIGURA PROFESSIONALE PER LA QUALE SI PARTECIPA OVVERO DI ACQUISIRLA NEI TEMPI PREVISTI DALL’INCARICO</w:t>
      </w:r>
    </w:p>
    <w:p w14:paraId="158B2EE0" w14:textId="77777777" w:rsidR="00703338" w:rsidRPr="00A15029" w:rsidRDefault="00703338" w:rsidP="00A15029">
      <w:pPr>
        <w:autoSpaceDE w:val="0"/>
        <w:spacing w:after="200"/>
        <w:mirrorIndents/>
        <w:jc w:val="both"/>
        <w:rPr>
          <w:rFonts w:ascii="Garamond" w:eastAsiaTheme="minorEastAsia" w:hAnsi="Garamond" w:cs="Arial"/>
          <w:sz w:val="22"/>
          <w:szCs w:val="22"/>
        </w:rPr>
      </w:pPr>
    </w:p>
    <w:p w14:paraId="1791FE3A" w14:textId="77777777" w:rsidR="00703338" w:rsidRPr="00A15029" w:rsidRDefault="00703338" w:rsidP="00A15029">
      <w:pPr>
        <w:autoSpaceDE w:val="0"/>
        <w:spacing w:after="200"/>
        <w:mirrorIndents/>
        <w:jc w:val="both"/>
        <w:rPr>
          <w:rFonts w:ascii="Garamond" w:eastAsiaTheme="minorEastAsia" w:hAnsi="Garamond" w:cs="Arial"/>
          <w:sz w:val="22"/>
          <w:szCs w:val="22"/>
        </w:rPr>
      </w:pPr>
      <w:r w:rsidRPr="00A15029">
        <w:rPr>
          <w:rFonts w:ascii="Garamond" w:eastAsiaTheme="minorEastAsia" w:hAnsi="Garamond" w:cs="Arial"/>
          <w:sz w:val="22"/>
          <w:szCs w:val="22"/>
        </w:rPr>
        <w:t>Data___________________ firma____________________________________________</w:t>
      </w:r>
    </w:p>
    <w:p w14:paraId="56D2A90C" w14:textId="77777777" w:rsidR="00703338" w:rsidRPr="00A15029" w:rsidRDefault="00703338" w:rsidP="00A15029">
      <w:pPr>
        <w:autoSpaceDE w:val="0"/>
        <w:spacing w:after="200"/>
        <w:mirrorIndents/>
        <w:jc w:val="both"/>
        <w:rPr>
          <w:rFonts w:ascii="Garamond" w:eastAsiaTheme="minorEastAsia" w:hAnsi="Garamond" w:cs="Arial"/>
          <w:sz w:val="22"/>
          <w:szCs w:val="22"/>
        </w:rPr>
      </w:pPr>
    </w:p>
    <w:p w14:paraId="6AAC111E" w14:textId="027931C4" w:rsidR="00703338" w:rsidRPr="00A15029" w:rsidRDefault="00703338" w:rsidP="00A15029">
      <w:pPr>
        <w:autoSpaceDE w:val="0"/>
        <w:spacing w:after="200"/>
        <w:mirrorIndents/>
        <w:jc w:val="both"/>
        <w:rPr>
          <w:rFonts w:ascii="Garamond" w:eastAsiaTheme="minorEastAsia" w:hAnsi="Garamond" w:cs="Arial"/>
          <w:sz w:val="22"/>
          <w:szCs w:val="22"/>
        </w:rPr>
      </w:pPr>
      <w:r w:rsidRPr="00A15029">
        <w:rPr>
          <w:rFonts w:ascii="Garamond" w:eastAsiaTheme="minorEastAsia" w:hAnsi="Garamond"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A15029" w:rsidRDefault="00703338" w:rsidP="00A15029">
      <w:pPr>
        <w:autoSpaceDE w:val="0"/>
        <w:spacing w:after="200"/>
        <w:mirrorIndents/>
        <w:jc w:val="both"/>
        <w:rPr>
          <w:rFonts w:ascii="Garamond" w:eastAsiaTheme="minorEastAsia" w:hAnsi="Garamond" w:cs="Arial"/>
          <w:sz w:val="22"/>
          <w:szCs w:val="22"/>
        </w:rPr>
      </w:pPr>
    </w:p>
    <w:p w14:paraId="7CF5AC47" w14:textId="77777777" w:rsidR="00703338" w:rsidRPr="00A15029" w:rsidRDefault="00703338" w:rsidP="00A15029">
      <w:pPr>
        <w:autoSpaceDE w:val="0"/>
        <w:spacing w:after="200"/>
        <w:mirrorIndents/>
        <w:jc w:val="both"/>
        <w:rPr>
          <w:rFonts w:ascii="Garamond" w:eastAsiaTheme="minorEastAsia" w:hAnsi="Garamond" w:cs="Arial"/>
          <w:sz w:val="22"/>
          <w:szCs w:val="22"/>
        </w:rPr>
      </w:pPr>
      <w:r w:rsidRPr="00A15029">
        <w:rPr>
          <w:rFonts w:ascii="Garamond" w:eastAsiaTheme="minorEastAsia" w:hAnsi="Garamond" w:cs="Arial"/>
          <w:sz w:val="22"/>
          <w:szCs w:val="22"/>
        </w:rPr>
        <w:t>Data___________________ firma____________________________________________</w:t>
      </w:r>
    </w:p>
    <w:p w14:paraId="77DF0B9D" w14:textId="77777777" w:rsidR="00703338" w:rsidRPr="00A15029" w:rsidRDefault="00703338" w:rsidP="00A15029">
      <w:pPr>
        <w:autoSpaceDE w:val="0"/>
        <w:spacing w:after="200"/>
        <w:mirrorIndents/>
        <w:jc w:val="both"/>
        <w:rPr>
          <w:rFonts w:ascii="Garamond" w:eastAsiaTheme="minorEastAsia" w:hAnsi="Garamond" w:cs="Arial"/>
          <w:sz w:val="22"/>
          <w:szCs w:val="22"/>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005E7C4A" w14:textId="77777777" w:rsidR="009E45B1" w:rsidRDefault="009E45B1" w:rsidP="00703338">
      <w:pPr>
        <w:autoSpaceDE w:val="0"/>
        <w:spacing w:after="200"/>
        <w:mirrorIndents/>
        <w:rPr>
          <w:rFonts w:ascii="Arial" w:eastAsiaTheme="minorEastAsia" w:hAnsi="Arial" w:cs="Arial"/>
          <w:sz w:val="18"/>
          <w:szCs w:val="18"/>
        </w:rPr>
      </w:pPr>
    </w:p>
    <w:p w14:paraId="66A6B63A" w14:textId="71BB243A" w:rsidR="00EA57E7" w:rsidRDefault="00EA57E7" w:rsidP="00703338">
      <w:pPr>
        <w:autoSpaceDE w:val="0"/>
        <w:spacing w:after="200"/>
        <w:mirrorIndents/>
        <w:rPr>
          <w:rFonts w:ascii="Arial" w:eastAsiaTheme="minorEastAsia" w:hAnsi="Arial" w:cs="Arial"/>
          <w:sz w:val="18"/>
          <w:szCs w:val="18"/>
        </w:rPr>
      </w:pPr>
    </w:p>
    <w:p w14:paraId="3369AE92" w14:textId="785AE749" w:rsidR="00BD3A0A" w:rsidRDefault="00BD3A0A" w:rsidP="00703338">
      <w:pPr>
        <w:autoSpaceDE w:val="0"/>
        <w:spacing w:after="200"/>
        <w:mirrorIndents/>
        <w:rPr>
          <w:rFonts w:ascii="Arial" w:eastAsiaTheme="minorEastAsia" w:hAnsi="Arial" w:cs="Arial"/>
          <w:sz w:val="18"/>
          <w:szCs w:val="18"/>
        </w:rPr>
      </w:pPr>
    </w:p>
    <w:p w14:paraId="5267C9F7" w14:textId="72BBD8AD" w:rsidR="00BD3A0A" w:rsidRDefault="00BD3A0A" w:rsidP="00703338">
      <w:pPr>
        <w:autoSpaceDE w:val="0"/>
        <w:spacing w:after="200"/>
        <w:mirrorIndents/>
        <w:rPr>
          <w:rFonts w:ascii="Arial" w:eastAsiaTheme="minorEastAsia" w:hAnsi="Arial" w:cs="Arial"/>
          <w:sz w:val="18"/>
          <w:szCs w:val="18"/>
        </w:rPr>
      </w:pPr>
    </w:p>
    <w:p w14:paraId="2B745DC9" w14:textId="2A3EA217" w:rsidR="00BD3A0A" w:rsidRDefault="00BD3A0A" w:rsidP="00703338">
      <w:pPr>
        <w:autoSpaceDE w:val="0"/>
        <w:spacing w:after="200"/>
        <w:mirrorIndents/>
        <w:rPr>
          <w:rFonts w:ascii="Arial" w:eastAsiaTheme="minorEastAsia" w:hAnsi="Arial" w:cs="Arial"/>
          <w:sz w:val="18"/>
          <w:szCs w:val="18"/>
        </w:rPr>
      </w:pPr>
    </w:p>
    <w:p w14:paraId="3FDD1D6E" w14:textId="20BECCF8" w:rsidR="00BD3A0A" w:rsidRDefault="00BD3A0A" w:rsidP="00703338">
      <w:pPr>
        <w:autoSpaceDE w:val="0"/>
        <w:spacing w:after="200"/>
        <w:mirrorIndents/>
        <w:rPr>
          <w:rFonts w:ascii="Arial" w:eastAsiaTheme="minorEastAsia" w:hAnsi="Arial" w:cs="Arial"/>
          <w:sz w:val="18"/>
          <w:szCs w:val="18"/>
        </w:rPr>
      </w:pPr>
    </w:p>
    <w:p w14:paraId="52CA0EEC" w14:textId="2CAB62DB" w:rsidR="00BD3A0A" w:rsidRDefault="00BD3A0A" w:rsidP="00703338">
      <w:pPr>
        <w:autoSpaceDE w:val="0"/>
        <w:spacing w:after="200"/>
        <w:mirrorIndents/>
        <w:rPr>
          <w:rFonts w:ascii="Arial" w:eastAsiaTheme="minorEastAsia" w:hAnsi="Arial" w:cs="Arial"/>
          <w:sz w:val="18"/>
          <w:szCs w:val="18"/>
        </w:rPr>
      </w:pPr>
    </w:p>
    <w:p w14:paraId="45FC2D58" w14:textId="77777777" w:rsidR="00BD3A0A" w:rsidRDefault="00BD3A0A" w:rsidP="00703338">
      <w:pPr>
        <w:autoSpaceDE w:val="0"/>
        <w:spacing w:after="200"/>
        <w:mirrorIndents/>
        <w:rPr>
          <w:rFonts w:ascii="Arial" w:eastAsiaTheme="minorEastAsia" w:hAnsi="Arial" w:cs="Arial"/>
          <w:sz w:val="18"/>
          <w:szCs w:val="18"/>
        </w:rPr>
      </w:pPr>
    </w:p>
    <w:p w14:paraId="20D509DD" w14:textId="77777777" w:rsidR="00EA57E7" w:rsidRDefault="00EA57E7" w:rsidP="00703338">
      <w:pPr>
        <w:autoSpaceDE w:val="0"/>
        <w:spacing w:after="200"/>
        <w:mirrorIndents/>
        <w:rPr>
          <w:rFonts w:ascii="Arial" w:eastAsiaTheme="minorEastAsia" w:hAnsi="Arial" w:cs="Arial"/>
          <w:sz w:val="18"/>
          <w:szCs w:val="18"/>
        </w:rPr>
      </w:pPr>
    </w:p>
    <w:p w14:paraId="103C2BCE" w14:textId="77777777" w:rsidR="00EA57E7" w:rsidRDefault="00EA57E7" w:rsidP="00703338">
      <w:pPr>
        <w:autoSpaceDE w:val="0"/>
        <w:spacing w:after="200"/>
        <w:mirrorIndents/>
        <w:rPr>
          <w:rFonts w:ascii="Arial" w:eastAsiaTheme="minorEastAsia" w:hAnsi="Arial" w:cs="Arial"/>
          <w:sz w:val="18"/>
          <w:szCs w:val="18"/>
        </w:rPr>
      </w:pPr>
    </w:p>
    <w:tbl>
      <w:tblPr>
        <w:tblW w:w="10216" w:type="dxa"/>
        <w:tblInd w:w="-15" w:type="dxa"/>
        <w:tblLayout w:type="fixed"/>
        <w:tblLook w:val="04A0" w:firstRow="1" w:lastRow="0" w:firstColumn="1" w:lastColumn="0" w:noHBand="0" w:noVBand="1"/>
      </w:tblPr>
      <w:tblGrid>
        <w:gridCol w:w="3412"/>
        <w:gridCol w:w="1134"/>
        <w:gridCol w:w="709"/>
        <w:gridCol w:w="1536"/>
        <w:gridCol w:w="1555"/>
        <w:gridCol w:w="1870"/>
      </w:tblGrid>
      <w:tr w:rsidR="00EE7CBC" w14:paraId="7205C678" w14:textId="77777777" w:rsidTr="00767CDD">
        <w:trPr>
          <w:trHeight w:val="699"/>
        </w:trPr>
        <w:tc>
          <w:tcPr>
            <w:tcW w:w="10216" w:type="dxa"/>
            <w:gridSpan w:val="6"/>
            <w:tcBorders>
              <w:top w:val="single" w:sz="4" w:space="0" w:color="000000"/>
              <w:left w:val="single" w:sz="4" w:space="0" w:color="000000"/>
              <w:bottom w:val="single" w:sz="4" w:space="0" w:color="000000"/>
              <w:right w:val="single" w:sz="4" w:space="0" w:color="000000"/>
            </w:tcBorders>
            <w:vAlign w:val="center"/>
          </w:tcPr>
          <w:p w14:paraId="53C97120" w14:textId="00F506CE" w:rsidR="00EE7CBC" w:rsidRDefault="00EE7CBC" w:rsidP="00112421">
            <w:pPr>
              <w:jc w:val="center"/>
              <w:rPr>
                <w:b/>
                <w:i/>
                <w:iCs/>
                <w:sz w:val="24"/>
                <w:szCs w:val="24"/>
              </w:rPr>
            </w:pPr>
            <w:bookmarkStart w:id="3" w:name="_Hlk158579369"/>
            <w:r w:rsidRPr="00767CDD">
              <w:rPr>
                <w:b/>
                <w:bCs/>
                <w:sz w:val="22"/>
                <w:szCs w:val="22"/>
              </w:rPr>
              <w:lastRenderedPageBreak/>
              <w:t xml:space="preserve">ALLEGATO B: </w:t>
            </w:r>
            <w:r w:rsidRPr="00767CDD">
              <w:rPr>
                <w:b/>
                <w:sz w:val="22"/>
                <w:szCs w:val="22"/>
              </w:rPr>
              <w:t xml:space="preserve">GRIGLIA DI VALUTAZIONE DEI TITOLI PER </w:t>
            </w:r>
            <w:r w:rsidR="00BD3A0A" w:rsidRPr="00767CDD">
              <w:rPr>
                <w:b/>
                <w:sz w:val="22"/>
                <w:szCs w:val="22"/>
              </w:rPr>
              <w:t>EDUCATORE PROFESSIONALE</w:t>
            </w:r>
            <w:r w:rsidR="00767CDD">
              <w:rPr>
                <w:b/>
                <w:sz w:val="22"/>
                <w:szCs w:val="22"/>
              </w:rPr>
              <w:t>/COORDINATORE TEMD DEGLI EDUCATORI</w:t>
            </w:r>
          </w:p>
        </w:tc>
      </w:tr>
      <w:tr w:rsidR="00EE7CBC" w14:paraId="0C2FEC44" w14:textId="77777777" w:rsidTr="00767CDD">
        <w:tc>
          <w:tcPr>
            <w:tcW w:w="10216"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Default="00EE7CBC" w:rsidP="00112421">
            <w:pPr>
              <w:snapToGrid w:val="0"/>
              <w:rPr>
                <w:b/>
                <w:sz w:val="22"/>
                <w:szCs w:val="22"/>
              </w:rPr>
            </w:pPr>
            <w:r>
              <w:rPr>
                <w:b/>
                <w:sz w:val="22"/>
                <w:szCs w:val="22"/>
                <w:u w:val="single"/>
              </w:rPr>
              <w:t>Criteri di ammissione:</w:t>
            </w:r>
            <w:r>
              <w:rPr>
                <w:b/>
                <w:sz w:val="22"/>
                <w:szCs w:val="22"/>
              </w:rPr>
              <w:t xml:space="preserve"> </w:t>
            </w:r>
          </w:p>
          <w:p w14:paraId="0E48F831" w14:textId="6AAA4FF1" w:rsidR="00EE7CBC" w:rsidRDefault="00EE7CBC" w:rsidP="00112421">
            <w:pPr>
              <w:pStyle w:val="Paragrafoelenco"/>
              <w:numPr>
                <w:ilvl w:val="0"/>
                <w:numId w:val="26"/>
              </w:numPr>
              <w:rPr>
                <w:b/>
              </w:rPr>
            </w:pPr>
            <w:r>
              <w:rPr>
                <w:b/>
                <w:sz w:val="22"/>
                <w:szCs w:val="22"/>
              </w:rPr>
              <w:t xml:space="preserve">essere in possesso dei requisiti di cui all’articolo 8 per </w:t>
            </w:r>
            <w:r w:rsidR="00767CDD">
              <w:rPr>
                <w:b/>
                <w:sz w:val="22"/>
                <w:szCs w:val="22"/>
              </w:rPr>
              <w:t>l’incarico</w:t>
            </w:r>
            <w:r>
              <w:rPr>
                <w:b/>
                <w:sz w:val="22"/>
                <w:szCs w:val="22"/>
              </w:rPr>
              <w:t xml:space="preserve"> per cui si presenta domanda</w:t>
            </w:r>
          </w:p>
          <w:p w14:paraId="206635F0" w14:textId="03BF3886" w:rsidR="00EE7CBC" w:rsidRDefault="00EE7CBC" w:rsidP="00112421">
            <w:pPr>
              <w:pStyle w:val="Paragrafoelenco"/>
              <w:numPr>
                <w:ilvl w:val="0"/>
                <w:numId w:val="26"/>
              </w:numPr>
              <w:rPr>
                <w:b/>
              </w:rPr>
            </w:pPr>
            <w:r>
              <w:rPr>
                <w:b/>
                <w:sz w:val="22"/>
                <w:szCs w:val="22"/>
              </w:rPr>
              <w:t xml:space="preserve">in aggiunta, </w:t>
            </w:r>
            <w:r w:rsidR="009E45B1">
              <w:rPr>
                <w:b/>
                <w:sz w:val="22"/>
                <w:szCs w:val="22"/>
              </w:rPr>
              <w:t xml:space="preserve">per le sole istanze </w:t>
            </w:r>
            <w:r w:rsidR="00EA57E7">
              <w:rPr>
                <w:b/>
                <w:sz w:val="22"/>
                <w:szCs w:val="22"/>
              </w:rPr>
              <w:t xml:space="preserve">di interno e </w:t>
            </w:r>
            <w:r w:rsidR="009E45B1">
              <w:rPr>
                <w:b/>
                <w:sz w:val="22"/>
                <w:szCs w:val="22"/>
              </w:rPr>
              <w:t xml:space="preserve">collaborazione plurima, </w:t>
            </w:r>
            <w:r w:rsidR="006C10F5">
              <w:rPr>
                <w:b/>
                <w:sz w:val="22"/>
                <w:szCs w:val="22"/>
              </w:rPr>
              <w:t xml:space="preserve">essere </w:t>
            </w:r>
            <w:r w:rsidR="009E45B1">
              <w:rPr>
                <w:b/>
                <w:sz w:val="22"/>
                <w:szCs w:val="22"/>
              </w:rPr>
              <w:t>in servizio</w:t>
            </w:r>
            <w:r w:rsidR="006C10F5">
              <w:rPr>
                <w:b/>
                <w:sz w:val="22"/>
                <w:szCs w:val="22"/>
              </w:rPr>
              <w:t xml:space="preserve"> per tutto il periodo dell’incarico</w:t>
            </w:r>
          </w:p>
        </w:tc>
      </w:tr>
      <w:tr w:rsidR="00EE7CBC" w14:paraId="4E097897" w14:textId="77777777" w:rsidTr="00442CB9">
        <w:tc>
          <w:tcPr>
            <w:tcW w:w="5255" w:type="dxa"/>
            <w:gridSpan w:val="3"/>
            <w:tcBorders>
              <w:top w:val="single" w:sz="4" w:space="0" w:color="000000"/>
              <w:left w:val="single" w:sz="4" w:space="0" w:color="000000"/>
              <w:bottom w:val="single" w:sz="4" w:space="0" w:color="000000"/>
              <w:right w:val="nil"/>
            </w:tcBorders>
            <w:vAlign w:val="center"/>
          </w:tcPr>
          <w:p w14:paraId="607A6679" w14:textId="77777777" w:rsidR="00EE7CBC" w:rsidRDefault="00EE7CBC" w:rsidP="00112421">
            <w:pPr>
              <w:snapToGrid w:val="0"/>
              <w:rPr>
                <w:b/>
              </w:rPr>
            </w:pPr>
            <w:r>
              <w:rPr>
                <w:b/>
              </w:rPr>
              <w:t>L' ISTRUZIONE, LA FORMAZIONE</w:t>
            </w:r>
          </w:p>
          <w:p w14:paraId="52BA278B" w14:textId="77777777" w:rsidR="00EE7CBC" w:rsidRDefault="00EE7CBC" w:rsidP="00112421">
            <w:pPr>
              <w:snapToGrid w:val="0"/>
              <w:rPr>
                <w:b/>
              </w:rPr>
            </w:pPr>
            <w:r>
              <w:rPr>
                <w:b/>
              </w:rPr>
              <w:t xml:space="preserve">NELLO SPECIFICO DIPARTIMENTO IN CUI SI </w:t>
            </w:r>
          </w:p>
          <w:p w14:paraId="4A8BD570" w14:textId="77777777" w:rsidR="00EE7CBC" w:rsidRDefault="00EE7CBC" w:rsidP="00112421">
            <w:pPr>
              <w:snapToGrid w:val="0"/>
              <w:rPr>
                <w:b/>
              </w:rPr>
            </w:pPr>
            <w:r>
              <w:rPr>
                <w:b/>
              </w:rPr>
              <w:t xml:space="preserve">CONCORRE </w:t>
            </w:r>
          </w:p>
        </w:tc>
        <w:tc>
          <w:tcPr>
            <w:tcW w:w="1536" w:type="dxa"/>
            <w:tcBorders>
              <w:top w:val="single" w:sz="4" w:space="0" w:color="000000"/>
              <w:left w:val="single" w:sz="4" w:space="0" w:color="000000"/>
              <w:bottom w:val="single" w:sz="4" w:space="0" w:color="000000"/>
              <w:right w:val="nil"/>
            </w:tcBorders>
            <w:hideMark/>
          </w:tcPr>
          <w:p w14:paraId="718810A3" w14:textId="77777777" w:rsidR="00EE7CBC" w:rsidRDefault="00EE7CBC" w:rsidP="00112421">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Default="00EE7CBC" w:rsidP="00112421">
            <w:pPr>
              <w:jc w:val="center"/>
              <w:rPr>
                <w:b/>
              </w:rPr>
            </w:pPr>
            <w:r>
              <w:rPr>
                <w:b/>
              </w:rPr>
              <w:t>da compilare a cura del candidato</w:t>
            </w:r>
          </w:p>
        </w:tc>
        <w:tc>
          <w:tcPr>
            <w:tcW w:w="1870"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Default="00EE7CBC" w:rsidP="00112421">
            <w:pPr>
              <w:jc w:val="center"/>
              <w:rPr>
                <w:b/>
              </w:rPr>
            </w:pPr>
            <w:r>
              <w:rPr>
                <w:b/>
              </w:rPr>
              <w:t>da compilare a cura della commissione</w:t>
            </w:r>
          </w:p>
        </w:tc>
      </w:tr>
      <w:tr w:rsidR="00EE7CBC" w14:paraId="0664A016" w14:textId="77777777" w:rsidTr="00442CB9">
        <w:tc>
          <w:tcPr>
            <w:tcW w:w="3412"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Default="00EE7CBC" w:rsidP="00112421">
            <w:r>
              <w:rPr>
                <w:b/>
              </w:rPr>
              <w:t xml:space="preserve">A1. LAUREA INERENTE AL RUOLO SPECIFICO </w:t>
            </w:r>
            <w:r>
              <w:t>(vecchio ordinamento o magistrale)</w:t>
            </w:r>
          </w:p>
        </w:tc>
        <w:tc>
          <w:tcPr>
            <w:tcW w:w="1134" w:type="dxa"/>
            <w:vMerge w:val="restart"/>
            <w:tcBorders>
              <w:top w:val="single" w:sz="4" w:space="0" w:color="000000"/>
              <w:left w:val="single" w:sz="4" w:space="0" w:color="000000"/>
              <w:bottom w:val="single" w:sz="4" w:space="0" w:color="000000"/>
              <w:right w:val="nil"/>
            </w:tcBorders>
            <w:vAlign w:val="center"/>
            <w:hideMark/>
          </w:tcPr>
          <w:p w14:paraId="08D469D2" w14:textId="65076849" w:rsidR="00EE7CBC" w:rsidRDefault="00767CDD" w:rsidP="00112421">
            <w:pPr>
              <w:snapToGrid w:val="0"/>
            </w:pPr>
            <w:r>
              <w:t>Si</w:t>
            </w:r>
            <w:r w:rsidR="00EE7CBC">
              <w:t xml:space="preserve"> valut</w:t>
            </w:r>
            <w:r>
              <w:t>erà</w:t>
            </w:r>
            <w:r w:rsidR="00EE7CBC">
              <w:t xml:space="preserve"> una sola laurea</w:t>
            </w:r>
          </w:p>
        </w:tc>
        <w:tc>
          <w:tcPr>
            <w:tcW w:w="709" w:type="dxa"/>
            <w:tcBorders>
              <w:top w:val="single" w:sz="4" w:space="0" w:color="000000"/>
              <w:left w:val="single" w:sz="4" w:space="0" w:color="000000"/>
              <w:bottom w:val="single" w:sz="4" w:space="0" w:color="000000"/>
              <w:right w:val="nil"/>
            </w:tcBorders>
            <w:vAlign w:val="center"/>
            <w:hideMark/>
          </w:tcPr>
          <w:p w14:paraId="57EC42D4" w14:textId="77777777" w:rsidR="00EE7CBC" w:rsidRDefault="00EE7CBC" w:rsidP="00112421">
            <w:r>
              <w:rPr>
                <w:b/>
              </w:rPr>
              <w:t>PUNTI</w:t>
            </w:r>
          </w:p>
        </w:tc>
        <w:tc>
          <w:tcPr>
            <w:tcW w:w="1536" w:type="dxa"/>
            <w:tcBorders>
              <w:top w:val="single" w:sz="4" w:space="0" w:color="000000"/>
              <w:left w:val="single" w:sz="4" w:space="0" w:color="000000"/>
              <w:bottom w:val="single" w:sz="4" w:space="0" w:color="000000"/>
              <w:right w:val="nil"/>
            </w:tcBorders>
            <w:vAlign w:val="center"/>
          </w:tcPr>
          <w:p w14:paraId="1DCC98EF"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Default="00EE7CBC" w:rsidP="00112421">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Default="00EE7CBC" w:rsidP="00112421">
            <w:pPr>
              <w:snapToGrid w:val="0"/>
            </w:pPr>
          </w:p>
        </w:tc>
      </w:tr>
      <w:tr w:rsidR="00EE7CBC" w14:paraId="4779D713" w14:textId="77777777" w:rsidTr="00442CB9">
        <w:tc>
          <w:tcPr>
            <w:tcW w:w="3412"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Default="00EE7CBC" w:rsidP="00112421"/>
        </w:tc>
        <w:tc>
          <w:tcPr>
            <w:tcW w:w="1134"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Default="00EE7CBC" w:rsidP="00112421"/>
        </w:tc>
        <w:tc>
          <w:tcPr>
            <w:tcW w:w="709" w:type="dxa"/>
            <w:tcBorders>
              <w:top w:val="single" w:sz="4" w:space="0" w:color="000000"/>
              <w:left w:val="single" w:sz="4" w:space="0" w:color="000000"/>
              <w:bottom w:val="single" w:sz="4" w:space="0" w:color="000000"/>
              <w:right w:val="nil"/>
            </w:tcBorders>
            <w:vAlign w:val="center"/>
            <w:hideMark/>
          </w:tcPr>
          <w:p w14:paraId="39DBA5CA" w14:textId="7D5AABC6" w:rsidR="00EE7CBC" w:rsidRDefault="004729B5" w:rsidP="00112421">
            <w:r>
              <w:rPr>
                <w:b/>
              </w:rPr>
              <w:t>20</w:t>
            </w:r>
          </w:p>
        </w:tc>
        <w:tc>
          <w:tcPr>
            <w:tcW w:w="1536" w:type="dxa"/>
            <w:tcBorders>
              <w:top w:val="single" w:sz="4" w:space="0" w:color="000000"/>
              <w:left w:val="single" w:sz="4" w:space="0" w:color="000000"/>
              <w:bottom w:val="single" w:sz="4" w:space="0" w:color="000000"/>
              <w:right w:val="nil"/>
            </w:tcBorders>
            <w:vAlign w:val="center"/>
          </w:tcPr>
          <w:p w14:paraId="3A73F972"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Default="00EE7CBC" w:rsidP="00112421">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Default="00EE7CBC" w:rsidP="00112421">
            <w:pPr>
              <w:snapToGrid w:val="0"/>
            </w:pPr>
          </w:p>
        </w:tc>
      </w:tr>
      <w:tr w:rsidR="00A20A96" w14:paraId="1EE02A73" w14:textId="77777777" w:rsidTr="00442CB9">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B2753D" w:rsidRDefault="00A20A96" w:rsidP="00A20A96">
            <w:pPr>
              <w:rPr>
                <w:b/>
              </w:rPr>
            </w:pPr>
            <w:r>
              <w:rPr>
                <w:b/>
              </w:rPr>
              <w:t>A2. LAUREA TRIENNALE INERENTE AL RUOLO SPECIFICO</w:t>
            </w:r>
            <w:r w:rsidRPr="00A20A96">
              <w:rPr>
                <w:bCs/>
              </w:rPr>
              <w:t xml:space="preserve"> (in alternativa al punto A1)</w:t>
            </w:r>
          </w:p>
        </w:tc>
        <w:tc>
          <w:tcPr>
            <w:tcW w:w="1134" w:type="dxa"/>
            <w:tcBorders>
              <w:top w:val="single" w:sz="4" w:space="0" w:color="000000"/>
              <w:left w:val="single" w:sz="4" w:space="0" w:color="000000"/>
              <w:bottom w:val="single" w:sz="4" w:space="0" w:color="000000"/>
            </w:tcBorders>
            <w:shd w:val="clear" w:color="auto" w:fill="auto"/>
          </w:tcPr>
          <w:p w14:paraId="2EAE41AD" w14:textId="2BDED3F9" w:rsidR="00A20A96" w:rsidRPr="00B2753D" w:rsidRDefault="00767CDD" w:rsidP="00A20A96">
            <w:pPr>
              <w:rPr>
                <w:b/>
              </w:rPr>
            </w:pPr>
            <w:r>
              <w:t>Si valuterà</w:t>
            </w:r>
            <w:r w:rsidR="00A20A96" w:rsidRPr="00B46832">
              <w:t xml:space="preserve"> una sola laurea</w:t>
            </w:r>
          </w:p>
        </w:tc>
        <w:tc>
          <w:tcPr>
            <w:tcW w:w="709" w:type="dxa"/>
            <w:tcBorders>
              <w:top w:val="single" w:sz="4" w:space="0" w:color="000000"/>
              <w:left w:val="single" w:sz="4" w:space="0" w:color="000000"/>
              <w:bottom w:val="single" w:sz="4" w:space="0" w:color="000000"/>
              <w:right w:val="nil"/>
            </w:tcBorders>
            <w:vAlign w:val="center"/>
          </w:tcPr>
          <w:p w14:paraId="6E1A54B3" w14:textId="23A12CF7" w:rsidR="00A20A96" w:rsidRDefault="00A20A96" w:rsidP="00A20A96">
            <w:pPr>
              <w:rPr>
                <w:b/>
              </w:rPr>
            </w:pPr>
            <w:r>
              <w:rPr>
                <w:b/>
              </w:rPr>
              <w:t>1</w:t>
            </w:r>
            <w:r w:rsidR="004729B5">
              <w:rPr>
                <w:b/>
              </w:rPr>
              <w:t>0</w:t>
            </w:r>
          </w:p>
        </w:tc>
        <w:tc>
          <w:tcPr>
            <w:tcW w:w="1536" w:type="dxa"/>
            <w:tcBorders>
              <w:top w:val="single" w:sz="4" w:space="0" w:color="000000"/>
              <w:left w:val="single" w:sz="4" w:space="0" w:color="000000"/>
              <w:bottom w:val="single" w:sz="4" w:space="0" w:color="000000"/>
              <w:right w:val="nil"/>
            </w:tcBorders>
            <w:vAlign w:val="center"/>
          </w:tcPr>
          <w:p w14:paraId="0330427B"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Default="00A20A96" w:rsidP="00A20A96">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Default="00A20A96" w:rsidP="00A20A96">
            <w:pPr>
              <w:snapToGrid w:val="0"/>
            </w:pPr>
          </w:p>
        </w:tc>
      </w:tr>
      <w:tr w:rsidR="00A20A96" w14:paraId="2544E2C3" w14:textId="77777777" w:rsidTr="00442CB9">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B2753D" w:rsidRDefault="00A20A96" w:rsidP="00A20A96">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34" w:type="dxa"/>
            <w:tcBorders>
              <w:top w:val="single" w:sz="4" w:space="0" w:color="000000"/>
              <w:left w:val="single" w:sz="4" w:space="0" w:color="000000"/>
              <w:bottom w:val="single" w:sz="4" w:space="0" w:color="000000"/>
            </w:tcBorders>
            <w:shd w:val="clear" w:color="auto" w:fill="auto"/>
          </w:tcPr>
          <w:p w14:paraId="5C8B1663" w14:textId="4A6E5A26" w:rsidR="00A20A96" w:rsidRPr="00B2753D" w:rsidRDefault="00767CDD" w:rsidP="00A20A96">
            <w:pPr>
              <w:rPr>
                <w:b/>
              </w:rPr>
            </w:pPr>
            <w:r>
              <w:t xml:space="preserve">Si valuterà </w:t>
            </w:r>
            <w:r w:rsidR="00A20A96">
              <w:t>un solo titolo</w:t>
            </w:r>
          </w:p>
        </w:tc>
        <w:tc>
          <w:tcPr>
            <w:tcW w:w="709" w:type="dxa"/>
            <w:tcBorders>
              <w:top w:val="single" w:sz="4" w:space="0" w:color="000000"/>
              <w:left w:val="single" w:sz="4" w:space="0" w:color="000000"/>
              <w:bottom w:val="single" w:sz="4" w:space="0" w:color="000000"/>
              <w:right w:val="nil"/>
            </w:tcBorders>
            <w:vAlign w:val="center"/>
          </w:tcPr>
          <w:p w14:paraId="5EE6CE79" w14:textId="0CDC3EFF" w:rsidR="00A20A96" w:rsidRDefault="00A20A96" w:rsidP="00A20A96">
            <w:pPr>
              <w:rPr>
                <w:b/>
              </w:rPr>
            </w:pPr>
            <w:r>
              <w:rPr>
                <w:b/>
              </w:rPr>
              <w:t>5</w:t>
            </w:r>
          </w:p>
        </w:tc>
        <w:tc>
          <w:tcPr>
            <w:tcW w:w="1536" w:type="dxa"/>
            <w:tcBorders>
              <w:top w:val="single" w:sz="4" w:space="0" w:color="000000"/>
              <w:left w:val="single" w:sz="4" w:space="0" w:color="000000"/>
              <w:bottom w:val="single" w:sz="4" w:space="0" w:color="000000"/>
              <w:right w:val="nil"/>
            </w:tcBorders>
            <w:vAlign w:val="center"/>
          </w:tcPr>
          <w:p w14:paraId="578BD11F"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Default="00A20A96" w:rsidP="00A20A96">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Default="00A20A96" w:rsidP="00A20A96">
            <w:pPr>
              <w:snapToGrid w:val="0"/>
            </w:pPr>
          </w:p>
        </w:tc>
      </w:tr>
      <w:tr w:rsidR="0016323E" w14:paraId="3E9A5A7D" w14:textId="77777777" w:rsidTr="00442CB9">
        <w:trPr>
          <w:trHeight w:val="526"/>
        </w:trPr>
        <w:tc>
          <w:tcPr>
            <w:tcW w:w="4546" w:type="dxa"/>
            <w:gridSpan w:val="2"/>
            <w:tcBorders>
              <w:top w:val="single" w:sz="4" w:space="0" w:color="000000"/>
              <w:left w:val="single" w:sz="4" w:space="0" w:color="000000"/>
              <w:bottom w:val="single" w:sz="4" w:space="0" w:color="000000"/>
            </w:tcBorders>
            <w:shd w:val="clear" w:color="auto" w:fill="auto"/>
            <w:vAlign w:val="center"/>
          </w:tcPr>
          <w:p w14:paraId="793ED66D" w14:textId="31A97ED1" w:rsidR="0016323E" w:rsidRDefault="0016323E" w:rsidP="00767CDD">
            <w:pPr>
              <w:rPr>
                <w:b/>
              </w:rPr>
            </w:pPr>
            <w:r w:rsidRPr="00B2753D">
              <w:rPr>
                <w:b/>
              </w:rPr>
              <w:t>A</w:t>
            </w:r>
            <w:r w:rsidR="00A20A96">
              <w:rPr>
                <w:b/>
              </w:rPr>
              <w:t>4</w:t>
            </w:r>
            <w:r w:rsidRPr="00B2753D">
              <w:rPr>
                <w:b/>
              </w:rPr>
              <w:t xml:space="preserve">. </w:t>
            </w:r>
            <w:r w:rsidR="00F1350F">
              <w:rPr>
                <w:b/>
              </w:rPr>
              <w:t>LAUREA IN PSICOLOGIA O EQUIVALENTE</w:t>
            </w:r>
          </w:p>
        </w:tc>
        <w:tc>
          <w:tcPr>
            <w:tcW w:w="709" w:type="dxa"/>
            <w:tcBorders>
              <w:top w:val="single" w:sz="4" w:space="0" w:color="000000"/>
              <w:left w:val="single" w:sz="4" w:space="0" w:color="000000"/>
              <w:bottom w:val="single" w:sz="4" w:space="0" w:color="000000"/>
              <w:right w:val="nil"/>
            </w:tcBorders>
            <w:vAlign w:val="center"/>
          </w:tcPr>
          <w:p w14:paraId="1FB9C1CE" w14:textId="66980A81" w:rsidR="0016323E" w:rsidRDefault="00F1350F" w:rsidP="0016323E">
            <w:pPr>
              <w:rPr>
                <w:b/>
              </w:rPr>
            </w:pPr>
            <w:r>
              <w:rPr>
                <w:b/>
              </w:rPr>
              <w:t>10</w:t>
            </w:r>
          </w:p>
        </w:tc>
        <w:tc>
          <w:tcPr>
            <w:tcW w:w="1536" w:type="dxa"/>
            <w:tcBorders>
              <w:top w:val="single" w:sz="4" w:space="0" w:color="000000"/>
              <w:left w:val="single" w:sz="4" w:space="0" w:color="000000"/>
              <w:bottom w:val="single" w:sz="4" w:space="0" w:color="000000"/>
              <w:right w:val="nil"/>
            </w:tcBorders>
            <w:vAlign w:val="center"/>
          </w:tcPr>
          <w:p w14:paraId="344CCDBC"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Default="0016323E" w:rsidP="0016323E">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Default="0016323E" w:rsidP="0016323E">
            <w:pPr>
              <w:snapToGrid w:val="0"/>
            </w:pPr>
          </w:p>
        </w:tc>
      </w:tr>
      <w:tr w:rsidR="00EA57E7" w14:paraId="5CA9D412" w14:textId="77777777" w:rsidTr="00442CB9">
        <w:trPr>
          <w:trHeight w:val="466"/>
        </w:trPr>
        <w:tc>
          <w:tcPr>
            <w:tcW w:w="4546" w:type="dxa"/>
            <w:gridSpan w:val="2"/>
            <w:tcBorders>
              <w:top w:val="single" w:sz="4" w:space="0" w:color="000000"/>
              <w:left w:val="single" w:sz="4" w:space="0" w:color="000000"/>
              <w:bottom w:val="single" w:sz="4" w:space="0" w:color="000000"/>
            </w:tcBorders>
            <w:shd w:val="clear" w:color="auto" w:fill="auto"/>
            <w:vAlign w:val="center"/>
          </w:tcPr>
          <w:p w14:paraId="05D98B27" w14:textId="491F3701" w:rsidR="00EA57E7" w:rsidRPr="00B2753D" w:rsidRDefault="00EA57E7" w:rsidP="00767CDD">
            <w:pPr>
              <w:rPr>
                <w:b/>
              </w:rPr>
            </w:pPr>
            <w:r w:rsidRPr="00B2753D">
              <w:rPr>
                <w:b/>
              </w:rPr>
              <w:t>A</w:t>
            </w:r>
            <w:r>
              <w:rPr>
                <w:b/>
              </w:rPr>
              <w:t>7</w:t>
            </w:r>
            <w:r w:rsidRPr="00B2753D">
              <w:rPr>
                <w:b/>
              </w:rPr>
              <w:t xml:space="preserve">. </w:t>
            </w:r>
            <w:r>
              <w:rPr>
                <w:b/>
              </w:rPr>
              <w:t>DIPLOMA TRIENNALE DI COUNSELOR</w:t>
            </w:r>
          </w:p>
        </w:tc>
        <w:tc>
          <w:tcPr>
            <w:tcW w:w="709" w:type="dxa"/>
            <w:tcBorders>
              <w:top w:val="single" w:sz="4" w:space="0" w:color="000000"/>
              <w:left w:val="single" w:sz="4" w:space="0" w:color="000000"/>
              <w:bottom w:val="single" w:sz="4" w:space="0" w:color="000000"/>
              <w:right w:val="nil"/>
            </w:tcBorders>
            <w:vAlign w:val="center"/>
          </w:tcPr>
          <w:p w14:paraId="05BC088D" w14:textId="5D2561DA" w:rsidR="00EA57E7" w:rsidRDefault="00EA57E7" w:rsidP="0016323E">
            <w:pPr>
              <w:rPr>
                <w:b/>
              </w:rPr>
            </w:pPr>
            <w:r>
              <w:rPr>
                <w:b/>
              </w:rPr>
              <w:t>10</w:t>
            </w:r>
          </w:p>
        </w:tc>
        <w:tc>
          <w:tcPr>
            <w:tcW w:w="1536" w:type="dxa"/>
            <w:tcBorders>
              <w:top w:val="single" w:sz="4" w:space="0" w:color="000000"/>
              <w:left w:val="single" w:sz="4" w:space="0" w:color="000000"/>
              <w:bottom w:val="single" w:sz="4" w:space="0" w:color="000000"/>
              <w:right w:val="nil"/>
            </w:tcBorders>
            <w:vAlign w:val="center"/>
          </w:tcPr>
          <w:p w14:paraId="19A0B13D" w14:textId="77777777" w:rsidR="00EA57E7" w:rsidRDefault="00EA57E7"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44BC247C" w14:textId="77777777" w:rsidR="00EA57E7" w:rsidRDefault="00EA57E7" w:rsidP="0016323E">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00D09326" w14:textId="77777777" w:rsidR="00EA57E7" w:rsidRDefault="00EA57E7" w:rsidP="0016323E">
            <w:pPr>
              <w:snapToGrid w:val="0"/>
            </w:pPr>
          </w:p>
        </w:tc>
      </w:tr>
      <w:tr w:rsidR="00EE7CBC" w14:paraId="291DB0C8" w14:textId="77777777" w:rsidTr="00442CB9">
        <w:trPr>
          <w:trHeight w:val="513"/>
        </w:trPr>
        <w:tc>
          <w:tcPr>
            <w:tcW w:w="5255" w:type="dxa"/>
            <w:gridSpan w:val="3"/>
            <w:tcBorders>
              <w:top w:val="single" w:sz="4" w:space="0" w:color="000000"/>
              <w:left w:val="single" w:sz="4" w:space="0" w:color="000000"/>
              <w:bottom w:val="single" w:sz="4" w:space="0" w:color="000000"/>
              <w:right w:val="nil"/>
            </w:tcBorders>
            <w:vAlign w:val="center"/>
          </w:tcPr>
          <w:p w14:paraId="2FA4694E" w14:textId="37D122C6" w:rsidR="00EE7CBC" w:rsidRDefault="00767CDD" w:rsidP="00112421">
            <w:pPr>
              <w:rPr>
                <w:b/>
              </w:rPr>
            </w:pPr>
            <w:r>
              <w:rPr>
                <w:b/>
              </w:rPr>
              <w:t>L</w:t>
            </w:r>
            <w:r w:rsidR="00EE7CBC">
              <w:rPr>
                <w:b/>
              </w:rPr>
              <w:t xml:space="preserve">E CERTIFICAZIONI OTTENUTE  </w:t>
            </w:r>
          </w:p>
          <w:p w14:paraId="37D8C5BC" w14:textId="376363EA" w:rsidR="00EE7CBC" w:rsidRPr="00767CDD" w:rsidRDefault="00EE7CBC" w:rsidP="00112421">
            <w:pPr>
              <w:rPr>
                <w:b/>
                <w:u w:val="single"/>
              </w:rPr>
            </w:pPr>
            <w:r>
              <w:rPr>
                <w:b/>
                <w:u w:val="single"/>
              </w:rPr>
              <w:t>NELLO SPECIFICO SETTORE IN CUI SI CONCORR</w:t>
            </w:r>
            <w:r w:rsidR="00442CB9">
              <w:rPr>
                <w:b/>
                <w:u w:val="single"/>
              </w:rPr>
              <w:t>E</w:t>
            </w:r>
            <w:r>
              <w:rPr>
                <w:b/>
              </w:rPr>
              <w:tab/>
            </w:r>
            <w:r>
              <w:rPr>
                <w:b/>
              </w:rPr>
              <w:tab/>
            </w:r>
          </w:p>
        </w:tc>
        <w:tc>
          <w:tcPr>
            <w:tcW w:w="1536" w:type="dxa"/>
            <w:tcBorders>
              <w:top w:val="single" w:sz="4" w:space="0" w:color="000000"/>
              <w:left w:val="single" w:sz="4" w:space="0" w:color="000000"/>
              <w:bottom w:val="single" w:sz="4" w:space="0" w:color="000000"/>
              <w:right w:val="nil"/>
            </w:tcBorders>
            <w:vAlign w:val="center"/>
          </w:tcPr>
          <w:p w14:paraId="1226A081"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Default="00EE7CBC" w:rsidP="00112421">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Default="00EE7CBC" w:rsidP="00112421">
            <w:pPr>
              <w:snapToGrid w:val="0"/>
            </w:pPr>
          </w:p>
        </w:tc>
      </w:tr>
      <w:tr w:rsidR="00EE7CBC" w14:paraId="7288282C" w14:textId="77777777" w:rsidTr="00442CB9">
        <w:tc>
          <w:tcPr>
            <w:tcW w:w="3412" w:type="dxa"/>
            <w:tcBorders>
              <w:top w:val="single" w:sz="4" w:space="0" w:color="000000"/>
              <w:left w:val="single" w:sz="4" w:space="0" w:color="000000"/>
              <w:bottom w:val="single" w:sz="4" w:space="0" w:color="000000"/>
              <w:right w:val="nil"/>
            </w:tcBorders>
            <w:vAlign w:val="center"/>
            <w:hideMark/>
          </w:tcPr>
          <w:p w14:paraId="7313B023" w14:textId="7F966D86" w:rsidR="00EE7CBC" w:rsidRDefault="00EE7CBC" w:rsidP="00112421">
            <w:pPr>
              <w:rPr>
                <w:b/>
              </w:rPr>
            </w:pPr>
            <w:r>
              <w:rPr>
                <w:b/>
              </w:rPr>
              <w:t>B1. COMPETENZE I.C.T. CERTIFICATE riconosciute dal MI</w:t>
            </w:r>
            <w:r w:rsidR="00442CB9">
              <w:rPr>
                <w:b/>
              </w:rPr>
              <w:t>M</w:t>
            </w:r>
          </w:p>
        </w:tc>
        <w:tc>
          <w:tcPr>
            <w:tcW w:w="1134" w:type="dxa"/>
            <w:tcBorders>
              <w:top w:val="single" w:sz="4" w:space="0" w:color="000000"/>
              <w:left w:val="single" w:sz="4" w:space="0" w:color="000000"/>
              <w:bottom w:val="single" w:sz="4" w:space="0" w:color="000000"/>
              <w:right w:val="nil"/>
            </w:tcBorders>
            <w:vAlign w:val="center"/>
            <w:hideMark/>
          </w:tcPr>
          <w:p w14:paraId="5559137E" w14:textId="66C02198" w:rsidR="00EE7CBC" w:rsidRDefault="00EE7CBC" w:rsidP="00112421">
            <w:pPr>
              <w:rPr>
                <w:b/>
              </w:rPr>
            </w:pPr>
            <w:r>
              <w:t xml:space="preserve">Max </w:t>
            </w:r>
            <w:r w:rsidR="00A20A96">
              <w:t>2</w:t>
            </w:r>
            <w:r>
              <w:t xml:space="preserve"> cert.</w:t>
            </w:r>
          </w:p>
        </w:tc>
        <w:tc>
          <w:tcPr>
            <w:tcW w:w="709" w:type="dxa"/>
            <w:tcBorders>
              <w:top w:val="single" w:sz="4" w:space="0" w:color="000000"/>
              <w:left w:val="single" w:sz="4" w:space="0" w:color="000000"/>
              <w:bottom w:val="single" w:sz="4" w:space="0" w:color="000000"/>
              <w:right w:val="nil"/>
            </w:tcBorders>
            <w:vAlign w:val="center"/>
            <w:hideMark/>
          </w:tcPr>
          <w:p w14:paraId="554DAE73" w14:textId="24970670" w:rsidR="00EE7CBC" w:rsidRDefault="00EE7CBC" w:rsidP="00112421">
            <w:r>
              <w:rPr>
                <w:b/>
              </w:rPr>
              <w:t xml:space="preserve">5 punti </w:t>
            </w:r>
            <w:r w:rsidR="00A20A96">
              <w:rPr>
                <w:b/>
              </w:rPr>
              <w:t>cad</w:t>
            </w:r>
          </w:p>
        </w:tc>
        <w:tc>
          <w:tcPr>
            <w:tcW w:w="1536" w:type="dxa"/>
            <w:tcBorders>
              <w:top w:val="single" w:sz="4" w:space="0" w:color="000000"/>
              <w:left w:val="single" w:sz="4" w:space="0" w:color="000000"/>
              <w:bottom w:val="single" w:sz="4" w:space="0" w:color="000000"/>
              <w:right w:val="nil"/>
            </w:tcBorders>
            <w:vAlign w:val="center"/>
          </w:tcPr>
          <w:p w14:paraId="202A5E47"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Default="00EE7CBC" w:rsidP="00112421">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Default="00EE7CBC" w:rsidP="00112421">
            <w:pPr>
              <w:snapToGrid w:val="0"/>
            </w:pPr>
          </w:p>
        </w:tc>
      </w:tr>
      <w:tr w:rsidR="00EE7CBC" w14:paraId="483F3618" w14:textId="77777777" w:rsidTr="00442CB9">
        <w:trPr>
          <w:trHeight w:val="623"/>
        </w:trPr>
        <w:tc>
          <w:tcPr>
            <w:tcW w:w="5255" w:type="dxa"/>
            <w:gridSpan w:val="3"/>
            <w:tcBorders>
              <w:top w:val="single" w:sz="4" w:space="0" w:color="000000"/>
              <w:left w:val="single" w:sz="4" w:space="0" w:color="000000"/>
              <w:bottom w:val="single" w:sz="4" w:space="0" w:color="000000"/>
              <w:right w:val="nil"/>
            </w:tcBorders>
            <w:vAlign w:val="center"/>
          </w:tcPr>
          <w:p w14:paraId="22E711FC" w14:textId="03BACE8B" w:rsidR="00EE7CBC" w:rsidRDefault="00EE7CBC" w:rsidP="00112421">
            <w:pPr>
              <w:rPr>
                <w:b/>
              </w:rPr>
            </w:pPr>
            <w:r>
              <w:rPr>
                <w:b/>
              </w:rPr>
              <w:t>LE ESPERIENZE</w:t>
            </w:r>
          </w:p>
          <w:p w14:paraId="15A9B137" w14:textId="77777777" w:rsidR="00EE7CBC" w:rsidRDefault="00EE7CBC" w:rsidP="00112421">
            <w:pPr>
              <w:rPr>
                <w:b/>
                <w:u w:val="single"/>
              </w:rPr>
            </w:pPr>
            <w:r>
              <w:rPr>
                <w:b/>
                <w:u w:val="single"/>
              </w:rPr>
              <w:t>NELLO SPECIFICO SETTORE IN CUI SI CONCORRE</w:t>
            </w:r>
          </w:p>
          <w:p w14:paraId="2A003518" w14:textId="77777777" w:rsidR="00EE7CBC" w:rsidRDefault="00EE7CBC" w:rsidP="00112421"/>
        </w:tc>
        <w:tc>
          <w:tcPr>
            <w:tcW w:w="1536" w:type="dxa"/>
            <w:tcBorders>
              <w:top w:val="single" w:sz="4" w:space="0" w:color="000000"/>
              <w:left w:val="single" w:sz="4" w:space="0" w:color="000000"/>
              <w:bottom w:val="single" w:sz="4" w:space="0" w:color="000000"/>
              <w:right w:val="nil"/>
            </w:tcBorders>
            <w:vAlign w:val="center"/>
          </w:tcPr>
          <w:p w14:paraId="65019057"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Default="00EE7CBC" w:rsidP="00112421">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Default="00EE7CBC" w:rsidP="00112421">
            <w:pPr>
              <w:snapToGrid w:val="0"/>
            </w:pPr>
          </w:p>
        </w:tc>
      </w:tr>
      <w:tr w:rsidR="00EE7CBC" w14:paraId="7279A8E6" w14:textId="77777777" w:rsidTr="00442CB9">
        <w:tc>
          <w:tcPr>
            <w:tcW w:w="3412" w:type="dxa"/>
            <w:tcBorders>
              <w:top w:val="single" w:sz="4" w:space="0" w:color="000000"/>
              <w:left w:val="single" w:sz="4" w:space="0" w:color="000000"/>
              <w:bottom w:val="single" w:sz="4" w:space="0" w:color="000000"/>
              <w:right w:val="nil"/>
            </w:tcBorders>
            <w:hideMark/>
          </w:tcPr>
          <w:p w14:paraId="3C0B0804" w14:textId="77777777" w:rsidR="00EE7CBC" w:rsidRDefault="00EE7CBC" w:rsidP="00112421">
            <w:pPr>
              <w:rPr>
                <w:b/>
              </w:rPr>
            </w:pPr>
            <w:r>
              <w:rPr>
                <w:b/>
              </w:rPr>
              <w:t>C1. CONOSCENZE SPECIFICHE DELL'</w:t>
            </w:r>
          </w:p>
          <w:p w14:paraId="0E3F5E5E" w14:textId="6B718CB3" w:rsidR="00EE7CBC" w:rsidRDefault="00EE7CBC" w:rsidP="00112421">
            <w:pPr>
              <w:rPr>
                <w:b/>
              </w:rPr>
            </w:pPr>
            <w:r>
              <w:rPr>
                <w:b/>
              </w:rPr>
              <w:t>ARGOMENTO</w:t>
            </w:r>
            <w:r w:rsidR="009E45B1">
              <w:rPr>
                <w:b/>
              </w:rPr>
              <w:t xml:space="preserve"> (documentate attraverso esperienze di esperto in tematiche inerenti all’argomento della selezione presso scuole statali)</w:t>
            </w:r>
          </w:p>
        </w:tc>
        <w:tc>
          <w:tcPr>
            <w:tcW w:w="1134" w:type="dxa"/>
            <w:tcBorders>
              <w:top w:val="single" w:sz="4" w:space="0" w:color="000000"/>
              <w:left w:val="single" w:sz="4" w:space="0" w:color="000000"/>
              <w:bottom w:val="single" w:sz="4" w:space="0" w:color="000000"/>
              <w:right w:val="nil"/>
            </w:tcBorders>
            <w:hideMark/>
          </w:tcPr>
          <w:p w14:paraId="3013F89E" w14:textId="77777777" w:rsidR="00EE7CBC" w:rsidRDefault="00EE7CBC" w:rsidP="00112421">
            <w:r>
              <w:t>Max 10</w:t>
            </w:r>
          </w:p>
        </w:tc>
        <w:tc>
          <w:tcPr>
            <w:tcW w:w="709" w:type="dxa"/>
            <w:tcBorders>
              <w:top w:val="single" w:sz="4" w:space="0" w:color="000000"/>
              <w:left w:val="single" w:sz="4" w:space="0" w:color="000000"/>
              <w:bottom w:val="single" w:sz="4" w:space="0" w:color="000000"/>
              <w:right w:val="nil"/>
            </w:tcBorders>
            <w:hideMark/>
          </w:tcPr>
          <w:p w14:paraId="09358F48" w14:textId="6A4D2906" w:rsidR="00EE7CBC" w:rsidRDefault="006C10F5" w:rsidP="00112421">
            <w:pPr>
              <w:rPr>
                <w:b/>
              </w:rPr>
            </w:pPr>
            <w:r>
              <w:rPr>
                <w:b/>
              </w:rPr>
              <w:t>2</w:t>
            </w:r>
            <w:r w:rsidR="00EE7CBC">
              <w:rPr>
                <w:b/>
              </w:rPr>
              <w:t xml:space="preserve"> punti cad.</w:t>
            </w:r>
          </w:p>
        </w:tc>
        <w:tc>
          <w:tcPr>
            <w:tcW w:w="1536" w:type="dxa"/>
            <w:tcBorders>
              <w:top w:val="single" w:sz="4" w:space="0" w:color="000000"/>
              <w:left w:val="single" w:sz="4" w:space="0" w:color="000000"/>
              <w:bottom w:val="single" w:sz="4" w:space="0" w:color="000000"/>
              <w:right w:val="nil"/>
            </w:tcBorders>
            <w:vAlign w:val="center"/>
          </w:tcPr>
          <w:p w14:paraId="66C67460"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Default="00EE7CBC" w:rsidP="00112421">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Default="00EE7CBC" w:rsidP="00112421">
            <w:pPr>
              <w:snapToGrid w:val="0"/>
            </w:pPr>
          </w:p>
        </w:tc>
      </w:tr>
      <w:tr w:rsidR="00EE7CBC" w14:paraId="287A22C9" w14:textId="77777777" w:rsidTr="00442CB9">
        <w:tc>
          <w:tcPr>
            <w:tcW w:w="3412" w:type="dxa"/>
            <w:tcBorders>
              <w:top w:val="single" w:sz="4" w:space="0" w:color="000000"/>
              <w:left w:val="single" w:sz="4" w:space="0" w:color="000000"/>
              <w:bottom w:val="single" w:sz="4" w:space="0" w:color="000000"/>
              <w:right w:val="nil"/>
            </w:tcBorders>
            <w:hideMark/>
          </w:tcPr>
          <w:p w14:paraId="40518168" w14:textId="77777777" w:rsidR="00EE7CBC" w:rsidRDefault="00EE7CBC" w:rsidP="00112421">
            <w:pPr>
              <w:rPr>
                <w:b/>
              </w:rPr>
            </w:pPr>
            <w:r>
              <w:rPr>
                <w:b/>
              </w:rPr>
              <w:t>C2. CONOSCENZE SPECIFICHE DELL'</w:t>
            </w:r>
          </w:p>
          <w:p w14:paraId="11DE4462" w14:textId="5EF88E35" w:rsidR="00EE7CBC" w:rsidRDefault="00EE7CBC" w:rsidP="00112421">
            <w:pPr>
              <w:rPr>
                <w:b/>
              </w:rPr>
            </w:pPr>
            <w:r>
              <w:rPr>
                <w:b/>
              </w:rPr>
              <w:t>ARGOMENTO (documentate attraverso pubblicazioni</w:t>
            </w:r>
            <w:r w:rsidR="009E45B1">
              <w:rPr>
                <w:b/>
              </w:rPr>
              <w:t>, anche</w:t>
            </w:r>
            <w:r>
              <w:rPr>
                <w:b/>
              </w:rPr>
              <w:t xml:space="preserve"> di corsi di formazione</w:t>
            </w:r>
            <w:r w:rsidR="000B7E48">
              <w:rPr>
                <w:b/>
              </w:rPr>
              <w:t xml:space="preserve"> </w:t>
            </w:r>
            <w:r>
              <w:rPr>
                <w:b/>
              </w:rPr>
              <w:t>online</w:t>
            </w:r>
            <w:r w:rsidR="009E45B1">
              <w:rPr>
                <w:b/>
              </w:rPr>
              <w:t>, inerenti all’argomento della selezione</w:t>
            </w:r>
            <w:r>
              <w:rPr>
                <w:b/>
              </w:rPr>
              <w:t>)</w:t>
            </w:r>
          </w:p>
        </w:tc>
        <w:tc>
          <w:tcPr>
            <w:tcW w:w="1134" w:type="dxa"/>
            <w:tcBorders>
              <w:top w:val="single" w:sz="4" w:space="0" w:color="000000"/>
              <w:left w:val="single" w:sz="4" w:space="0" w:color="000000"/>
              <w:bottom w:val="single" w:sz="4" w:space="0" w:color="000000"/>
              <w:right w:val="nil"/>
            </w:tcBorders>
            <w:hideMark/>
          </w:tcPr>
          <w:p w14:paraId="16F20FAA" w14:textId="77777777" w:rsidR="00EE7CBC" w:rsidRDefault="00EE7CBC" w:rsidP="00112421">
            <w:r>
              <w:t>Max 5</w:t>
            </w:r>
          </w:p>
        </w:tc>
        <w:tc>
          <w:tcPr>
            <w:tcW w:w="709" w:type="dxa"/>
            <w:tcBorders>
              <w:top w:val="single" w:sz="4" w:space="0" w:color="000000"/>
              <w:left w:val="single" w:sz="4" w:space="0" w:color="000000"/>
              <w:bottom w:val="single" w:sz="4" w:space="0" w:color="000000"/>
              <w:right w:val="nil"/>
            </w:tcBorders>
            <w:hideMark/>
          </w:tcPr>
          <w:p w14:paraId="5F4F98BD" w14:textId="77777777" w:rsidR="00EE7CBC" w:rsidRDefault="00EE7CBC" w:rsidP="00112421">
            <w:pPr>
              <w:rPr>
                <w:b/>
              </w:rPr>
            </w:pPr>
            <w:r>
              <w:rPr>
                <w:b/>
              </w:rPr>
              <w:t>2 punti cad.</w:t>
            </w:r>
          </w:p>
        </w:tc>
        <w:tc>
          <w:tcPr>
            <w:tcW w:w="1536" w:type="dxa"/>
            <w:tcBorders>
              <w:top w:val="single" w:sz="4" w:space="0" w:color="000000"/>
              <w:left w:val="single" w:sz="4" w:space="0" w:color="000000"/>
              <w:bottom w:val="single" w:sz="4" w:space="0" w:color="000000"/>
              <w:right w:val="nil"/>
            </w:tcBorders>
            <w:vAlign w:val="center"/>
          </w:tcPr>
          <w:p w14:paraId="0BA37C68"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Default="00EE7CBC" w:rsidP="00112421">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Default="00EE7CBC" w:rsidP="00112421">
            <w:pPr>
              <w:snapToGrid w:val="0"/>
            </w:pPr>
          </w:p>
        </w:tc>
      </w:tr>
      <w:tr w:rsidR="00EE7CBC" w14:paraId="49024B7D" w14:textId="77777777" w:rsidTr="00442CB9">
        <w:tc>
          <w:tcPr>
            <w:tcW w:w="3412" w:type="dxa"/>
            <w:tcBorders>
              <w:top w:val="single" w:sz="4" w:space="0" w:color="000000"/>
              <w:left w:val="single" w:sz="4" w:space="0" w:color="000000"/>
              <w:bottom w:val="single" w:sz="4" w:space="0" w:color="000000"/>
              <w:right w:val="nil"/>
            </w:tcBorders>
            <w:hideMark/>
          </w:tcPr>
          <w:p w14:paraId="0A08FC38" w14:textId="77777777" w:rsidR="00EE7CBC" w:rsidRDefault="00EE7CBC" w:rsidP="00112421">
            <w:pPr>
              <w:rPr>
                <w:b/>
              </w:rPr>
            </w:pPr>
            <w:r>
              <w:rPr>
                <w:b/>
              </w:rPr>
              <w:t>C4. CONOSCENZE SPECIFICHE DELL'</w:t>
            </w:r>
          </w:p>
          <w:p w14:paraId="15C0961C" w14:textId="049822C5" w:rsidR="00EE7CBC" w:rsidRDefault="00EE7CBC" w:rsidP="00112421">
            <w:pPr>
              <w:rPr>
                <w:b/>
              </w:rPr>
            </w:pPr>
            <w:r>
              <w:rPr>
                <w:b/>
              </w:rPr>
              <w:t xml:space="preserve">ARGOMENTO (documentate attraverso </w:t>
            </w:r>
            <w:r w:rsidR="009E45B1">
              <w:rPr>
                <w:b/>
              </w:rPr>
              <w:t>corsi di formazione seguiti min. 12 ore, con rilascio di attestato</w:t>
            </w:r>
          </w:p>
        </w:tc>
        <w:tc>
          <w:tcPr>
            <w:tcW w:w="1134" w:type="dxa"/>
            <w:tcBorders>
              <w:top w:val="single" w:sz="4" w:space="0" w:color="000000"/>
              <w:left w:val="single" w:sz="4" w:space="0" w:color="000000"/>
              <w:bottom w:val="single" w:sz="4" w:space="0" w:color="000000"/>
              <w:right w:val="nil"/>
            </w:tcBorders>
            <w:hideMark/>
          </w:tcPr>
          <w:p w14:paraId="184B78A1" w14:textId="77777777" w:rsidR="00EE7CBC" w:rsidRDefault="00EE7CBC" w:rsidP="00112421">
            <w:r>
              <w:t>Max 10</w:t>
            </w:r>
          </w:p>
        </w:tc>
        <w:tc>
          <w:tcPr>
            <w:tcW w:w="709" w:type="dxa"/>
            <w:tcBorders>
              <w:top w:val="single" w:sz="4" w:space="0" w:color="000000"/>
              <w:left w:val="single" w:sz="4" w:space="0" w:color="000000"/>
              <w:bottom w:val="single" w:sz="4" w:space="0" w:color="000000"/>
              <w:right w:val="nil"/>
            </w:tcBorders>
            <w:hideMark/>
          </w:tcPr>
          <w:p w14:paraId="225F84C4" w14:textId="6836DAA9" w:rsidR="00EE7CBC" w:rsidRDefault="00A20A96" w:rsidP="00112421">
            <w:pPr>
              <w:rPr>
                <w:b/>
              </w:rPr>
            </w:pPr>
            <w:r>
              <w:rPr>
                <w:b/>
              </w:rPr>
              <w:t>1</w:t>
            </w:r>
            <w:r w:rsidR="00EE7CBC">
              <w:rPr>
                <w:b/>
              </w:rPr>
              <w:t xml:space="preserve"> punti cad.</w:t>
            </w:r>
          </w:p>
        </w:tc>
        <w:tc>
          <w:tcPr>
            <w:tcW w:w="1536" w:type="dxa"/>
            <w:tcBorders>
              <w:top w:val="single" w:sz="4" w:space="0" w:color="000000"/>
              <w:left w:val="single" w:sz="4" w:space="0" w:color="000000"/>
              <w:bottom w:val="single" w:sz="4" w:space="0" w:color="000000"/>
              <w:right w:val="nil"/>
            </w:tcBorders>
            <w:vAlign w:val="center"/>
          </w:tcPr>
          <w:p w14:paraId="45752998"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Default="00EE7CBC" w:rsidP="00112421">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Default="00EE7CBC" w:rsidP="00112421">
            <w:pPr>
              <w:snapToGrid w:val="0"/>
            </w:pPr>
          </w:p>
        </w:tc>
      </w:tr>
      <w:tr w:rsidR="009E45B1" w14:paraId="0E9F719A" w14:textId="77777777" w:rsidTr="00442CB9">
        <w:tc>
          <w:tcPr>
            <w:tcW w:w="3412" w:type="dxa"/>
            <w:tcBorders>
              <w:top w:val="single" w:sz="4" w:space="0" w:color="000000"/>
              <w:left w:val="single" w:sz="4" w:space="0" w:color="000000"/>
              <w:bottom w:val="single" w:sz="4" w:space="0" w:color="000000"/>
              <w:right w:val="nil"/>
            </w:tcBorders>
          </w:tcPr>
          <w:p w14:paraId="416285CD" w14:textId="77777777" w:rsidR="009E45B1" w:rsidRDefault="009E45B1" w:rsidP="009E45B1">
            <w:pPr>
              <w:rPr>
                <w:b/>
              </w:rPr>
            </w:pPr>
            <w:r>
              <w:rPr>
                <w:b/>
              </w:rPr>
              <w:t>C4. CONOSCENZE SPECIFICHE DELL'</w:t>
            </w:r>
          </w:p>
          <w:p w14:paraId="1BA67D94" w14:textId="7BB3EE8C" w:rsidR="009E45B1" w:rsidRDefault="009E45B1" w:rsidP="009E45B1">
            <w:pPr>
              <w:rPr>
                <w:b/>
              </w:rPr>
            </w:pPr>
            <w:r>
              <w:rPr>
                <w:b/>
              </w:rPr>
              <w:t>ARGOMENTO (documentate attraverso esperienze lavorative professionali inerenti all’oggetto dell’incarico e alla tematica dello stesso)</w:t>
            </w:r>
          </w:p>
        </w:tc>
        <w:tc>
          <w:tcPr>
            <w:tcW w:w="1134" w:type="dxa"/>
            <w:tcBorders>
              <w:top w:val="single" w:sz="4" w:space="0" w:color="000000"/>
              <w:left w:val="single" w:sz="4" w:space="0" w:color="000000"/>
              <w:bottom w:val="single" w:sz="4" w:space="0" w:color="000000"/>
              <w:right w:val="nil"/>
            </w:tcBorders>
          </w:tcPr>
          <w:p w14:paraId="5D2C661D" w14:textId="172F5D33" w:rsidR="009E45B1" w:rsidRDefault="00A20A96" w:rsidP="00112421">
            <w:r>
              <w:t>Max 10</w:t>
            </w:r>
          </w:p>
        </w:tc>
        <w:tc>
          <w:tcPr>
            <w:tcW w:w="709" w:type="dxa"/>
            <w:tcBorders>
              <w:top w:val="single" w:sz="4" w:space="0" w:color="000000"/>
              <w:left w:val="single" w:sz="4" w:space="0" w:color="000000"/>
              <w:bottom w:val="single" w:sz="4" w:space="0" w:color="000000"/>
              <w:right w:val="nil"/>
            </w:tcBorders>
          </w:tcPr>
          <w:p w14:paraId="0B564E17" w14:textId="5D140A0A" w:rsidR="009E45B1" w:rsidRDefault="00A20A96" w:rsidP="00112421">
            <w:pPr>
              <w:rPr>
                <w:b/>
              </w:rPr>
            </w:pPr>
            <w:r>
              <w:rPr>
                <w:b/>
              </w:rPr>
              <w:t>1 punto cad.</w:t>
            </w:r>
          </w:p>
        </w:tc>
        <w:tc>
          <w:tcPr>
            <w:tcW w:w="1536" w:type="dxa"/>
            <w:tcBorders>
              <w:top w:val="single" w:sz="4" w:space="0" w:color="000000"/>
              <w:left w:val="single" w:sz="4" w:space="0" w:color="000000"/>
              <w:bottom w:val="single" w:sz="4" w:space="0" w:color="000000"/>
              <w:right w:val="nil"/>
            </w:tcBorders>
            <w:vAlign w:val="center"/>
          </w:tcPr>
          <w:p w14:paraId="08FE7CE2" w14:textId="77777777" w:rsidR="009E45B1" w:rsidRDefault="009E45B1"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Default="009E45B1" w:rsidP="00112421">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Default="009E45B1" w:rsidP="00112421">
            <w:pPr>
              <w:snapToGrid w:val="0"/>
            </w:pPr>
          </w:p>
        </w:tc>
      </w:tr>
      <w:tr w:rsidR="00806EE6" w14:paraId="59926B73" w14:textId="77777777" w:rsidTr="00806EE6">
        <w:tc>
          <w:tcPr>
            <w:tcW w:w="3412" w:type="dxa"/>
            <w:tcBorders>
              <w:top w:val="single" w:sz="4" w:space="0" w:color="000000"/>
              <w:left w:val="single" w:sz="4" w:space="0" w:color="000000"/>
              <w:bottom w:val="single" w:sz="4" w:space="0" w:color="000000"/>
              <w:right w:val="nil"/>
            </w:tcBorders>
          </w:tcPr>
          <w:p w14:paraId="2801BA08" w14:textId="5A1BEECA" w:rsidR="00806EE6" w:rsidRDefault="00806EE6" w:rsidP="009E45B1">
            <w:pPr>
              <w:rPr>
                <w:b/>
              </w:rPr>
            </w:pPr>
            <w:r>
              <w:rPr>
                <w:b/>
              </w:rPr>
              <w:t>IL PREVENTIVO DI COMPENSO ORARIO ONNICOMPRENSIVO</w:t>
            </w:r>
          </w:p>
        </w:tc>
        <w:tc>
          <w:tcPr>
            <w:tcW w:w="3379" w:type="dxa"/>
            <w:gridSpan w:val="3"/>
            <w:tcBorders>
              <w:top w:val="single" w:sz="4" w:space="0" w:color="000000"/>
              <w:left w:val="single" w:sz="4" w:space="0" w:color="000000"/>
              <w:bottom w:val="single" w:sz="4" w:space="0" w:color="000000"/>
              <w:right w:val="nil"/>
            </w:tcBorders>
            <w:shd w:val="clear" w:color="auto" w:fill="A6A6A6" w:themeFill="background1" w:themeFillShade="A6"/>
          </w:tcPr>
          <w:p w14:paraId="53842F35" w14:textId="77777777" w:rsidR="00806EE6" w:rsidRDefault="00806EE6"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1113F852" w14:textId="77777777" w:rsidR="00806EE6" w:rsidRDefault="00806EE6" w:rsidP="00112421">
            <w:pPr>
              <w:snapToGrid w:val="0"/>
            </w:pPr>
          </w:p>
        </w:tc>
        <w:tc>
          <w:tcPr>
            <w:tcW w:w="187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62A2320" w14:textId="77777777" w:rsidR="00806EE6" w:rsidRDefault="00806EE6" w:rsidP="00112421">
            <w:pPr>
              <w:snapToGrid w:val="0"/>
            </w:pPr>
          </w:p>
        </w:tc>
      </w:tr>
      <w:tr w:rsidR="00EE7CBC" w14:paraId="17DF15A5" w14:textId="77777777" w:rsidTr="00442CB9">
        <w:trPr>
          <w:trHeight w:val="616"/>
        </w:trPr>
        <w:tc>
          <w:tcPr>
            <w:tcW w:w="5255"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Default="00EE7CBC" w:rsidP="00112421">
            <w:r>
              <w:rPr>
                <w:b/>
              </w:rPr>
              <w:t>TOTALE MAX                                                               100</w:t>
            </w:r>
          </w:p>
        </w:tc>
        <w:tc>
          <w:tcPr>
            <w:tcW w:w="1536" w:type="dxa"/>
            <w:tcBorders>
              <w:top w:val="single" w:sz="4" w:space="0" w:color="000000"/>
              <w:left w:val="single" w:sz="4" w:space="0" w:color="000000"/>
              <w:bottom w:val="single" w:sz="4" w:space="0" w:color="000000"/>
              <w:right w:val="nil"/>
            </w:tcBorders>
            <w:vAlign w:val="center"/>
          </w:tcPr>
          <w:p w14:paraId="1E04B67F"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Default="00EE7CBC" w:rsidP="00112421">
            <w:pPr>
              <w:snapToGrid w:val="0"/>
            </w:pPr>
          </w:p>
        </w:tc>
        <w:tc>
          <w:tcPr>
            <w:tcW w:w="1870"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Default="00EE7CBC" w:rsidP="00112421">
            <w:pPr>
              <w:snapToGrid w:val="0"/>
            </w:pPr>
          </w:p>
        </w:tc>
      </w:tr>
    </w:tbl>
    <w:p w14:paraId="644E1D2D" w14:textId="77777777" w:rsidR="00EE7CBC" w:rsidRDefault="00EE7CBC" w:rsidP="00EE7CBC">
      <w:pPr>
        <w:autoSpaceDE w:val="0"/>
        <w:spacing w:after="200"/>
        <w:mirrorIndents/>
        <w:rPr>
          <w:rFonts w:ascii="Arial" w:eastAsiaTheme="minorEastAsia" w:hAnsi="Arial" w:cs="Arial"/>
          <w:sz w:val="18"/>
          <w:szCs w:val="18"/>
        </w:rPr>
      </w:pPr>
    </w:p>
    <w:p w14:paraId="2B2189BA" w14:textId="77777777" w:rsidR="004729B5" w:rsidRDefault="004729B5" w:rsidP="00EE7CBC">
      <w:pPr>
        <w:autoSpaceDE w:val="0"/>
        <w:spacing w:after="200"/>
        <w:mirrorIndents/>
        <w:rPr>
          <w:rFonts w:ascii="Arial" w:eastAsiaTheme="minorEastAsia" w:hAnsi="Arial" w:cs="Arial"/>
          <w:sz w:val="18"/>
          <w:szCs w:val="18"/>
        </w:rPr>
      </w:pPr>
    </w:p>
    <w:p w14:paraId="567C05FE" w14:textId="77777777" w:rsidR="004729B5" w:rsidRDefault="004729B5" w:rsidP="00EE7CBC">
      <w:pPr>
        <w:autoSpaceDE w:val="0"/>
        <w:spacing w:after="200"/>
        <w:mirrorIndents/>
        <w:rPr>
          <w:rFonts w:ascii="Arial" w:eastAsiaTheme="minorEastAsia" w:hAnsi="Arial" w:cs="Arial"/>
          <w:sz w:val="18"/>
          <w:szCs w:val="18"/>
        </w:rPr>
      </w:pPr>
    </w:p>
    <w:p w14:paraId="41342CFA" w14:textId="77777777" w:rsidR="004729B5" w:rsidRDefault="004729B5" w:rsidP="00EE7CBC">
      <w:pPr>
        <w:autoSpaceDE w:val="0"/>
        <w:spacing w:after="200"/>
        <w:mirrorIndents/>
        <w:rPr>
          <w:rFonts w:ascii="Arial" w:eastAsiaTheme="minorEastAsia" w:hAnsi="Arial" w:cs="Arial"/>
          <w:sz w:val="18"/>
          <w:szCs w:val="18"/>
        </w:rPr>
      </w:pPr>
    </w:p>
    <w:bookmarkEnd w:id="3"/>
    <w:p w14:paraId="71069C93" w14:textId="77777777" w:rsidR="00767CDD" w:rsidRPr="00F1096D" w:rsidRDefault="00767CDD" w:rsidP="00EE7CBC">
      <w:pPr>
        <w:jc w:val="both"/>
        <w:rPr>
          <w:sz w:val="16"/>
          <w:szCs w:val="16"/>
        </w:rPr>
      </w:pP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4B16661C" w14:textId="77777777" w:rsidR="00A15029" w:rsidRDefault="00A15029" w:rsidP="00A15029">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w:t>
      </w:r>
      <w:r>
        <w:rPr>
          <w:rFonts w:asciiTheme="minorHAnsi" w:eastAsiaTheme="minorEastAsia" w:hAnsiTheme="minorHAnsi" w:cstheme="minorHAnsi"/>
          <w:sz w:val="22"/>
          <w:szCs w:val="22"/>
        </w:rPr>
        <w:t>la</w:t>
      </w:r>
      <w:r w:rsidRPr="00C20594">
        <w:rPr>
          <w:rFonts w:asciiTheme="minorHAnsi" w:eastAsiaTheme="minorEastAsia" w:hAnsiTheme="minorHAnsi" w:cstheme="minorHAnsi"/>
          <w:sz w:val="22"/>
          <w:szCs w:val="22"/>
        </w:rPr>
        <w:t xml:space="preserve"> Dirigente Scolastic</w:t>
      </w:r>
      <w:r>
        <w:rPr>
          <w:rFonts w:asciiTheme="minorHAnsi" w:eastAsiaTheme="minorEastAsia" w:hAnsiTheme="minorHAnsi" w:cstheme="minorHAnsi"/>
          <w:sz w:val="22"/>
          <w:szCs w:val="22"/>
        </w:rPr>
        <w:t>a</w:t>
      </w:r>
    </w:p>
    <w:p w14:paraId="35580F86" w14:textId="77777777" w:rsidR="00A15029" w:rsidRDefault="00A15029" w:rsidP="00A15029">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DD 4 CIRCOLO LECCE</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0294621"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767CDD">
        <w:rPr>
          <w:rFonts w:ascii="Calibri" w:eastAsia="Calibri" w:hAnsi="Calibri" w:cs="Calibri"/>
          <w:b/>
          <w:i/>
          <w:iCs/>
          <w:sz w:val="24"/>
          <w:szCs w:val="24"/>
          <w:lang w:eastAsia="en-US"/>
        </w:rPr>
        <w:t>EDUCATORE PROFESSIONALE / COORDINATORE TEAM DEGLI EDUCATORI</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09A2F87E"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w:t>
      </w:r>
      <w:r w:rsidR="00A15029">
        <w:rPr>
          <w:rFonts w:asciiTheme="minorHAnsi" w:eastAsia="Arial" w:hAnsiTheme="minorHAnsi"/>
          <w:b/>
          <w:bCs/>
          <w:sz w:val="22"/>
          <w:szCs w:val="22"/>
        </w:rPr>
        <w:t>/la</w:t>
      </w:r>
      <w:r w:rsidRPr="00F1096D">
        <w:rPr>
          <w:rFonts w:asciiTheme="minorHAnsi" w:eastAsia="Arial" w:hAnsiTheme="minorHAnsi"/>
          <w:b/>
          <w:bCs/>
          <w:sz w:val="22"/>
          <w:szCs w:val="22"/>
        </w:rPr>
        <w:t xml:space="preserve"> sottoscritto</w:t>
      </w:r>
      <w:r w:rsidR="00A15029">
        <w:rPr>
          <w:rFonts w:asciiTheme="minorHAnsi" w:eastAsia="Arial" w:hAnsiTheme="minorHAnsi"/>
          <w:b/>
          <w:bCs/>
          <w:sz w:val="22"/>
          <w:szCs w:val="22"/>
        </w:rPr>
        <w:t>/a</w:t>
      </w:r>
      <w:r w:rsidRPr="00F1096D">
        <w:rPr>
          <w:rFonts w:asciiTheme="minorHAnsi" w:eastAsia="Arial" w:hAnsiTheme="minorHAnsi"/>
          <w:b/>
          <w:bCs/>
          <w:sz w:val="22"/>
          <w:szCs w:val="22"/>
        </w:rPr>
        <w:t xml:space="preserve">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4C23A6F4"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w:t>
      </w:r>
      <w:r w:rsidR="00A15029">
        <w:rPr>
          <w:rFonts w:asciiTheme="minorHAnsi" w:eastAsia="Arial" w:hAnsiTheme="minorHAnsi"/>
          <w:b/>
          <w:bCs/>
          <w:sz w:val="22"/>
          <w:szCs w:val="22"/>
        </w:rPr>
        <w:t xml:space="preserve">/a </w:t>
      </w:r>
      <w:r w:rsidRPr="00F1096D">
        <w:rPr>
          <w:rFonts w:asciiTheme="minorHAnsi" w:eastAsia="Arial" w:hAnsiTheme="minorHAnsi"/>
          <w:b/>
          <w:bCs/>
          <w:sz w:val="22"/>
          <w:szCs w:val="22"/>
        </w:rPr>
        <w:t xml:space="preserve">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DBC4BA4" w14:textId="5F47BCEE"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BD245D">
        <w:rPr>
          <w:rFonts w:cstheme="minorHAnsi"/>
          <w:sz w:val="24"/>
          <w:szCs w:val="24"/>
        </w:rPr>
        <w:t>.</w:t>
      </w: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sectPr w:rsidR="00EE7CBC" w:rsidRPr="00F1096D" w:rsidSect="00767CDD">
      <w:footerReference w:type="even" r:id="rId17"/>
      <w:footerReference w:type="default" r:id="rId18"/>
      <w:pgSz w:w="11907" w:h="16839" w:code="9"/>
      <w:pgMar w:top="284" w:right="1134" w:bottom="284" w:left="993" w:header="567" w:footer="21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D265D" w14:textId="77777777" w:rsidR="00C32770" w:rsidRDefault="00C32770">
      <w:r>
        <w:separator/>
      </w:r>
    </w:p>
  </w:endnote>
  <w:endnote w:type="continuationSeparator" w:id="0">
    <w:p w14:paraId="0CAD998A" w14:textId="77777777" w:rsidR="00C32770" w:rsidRDefault="00C3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112421" w:rsidRDefault="001124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112421" w:rsidRDefault="00112421">
    <w:pPr>
      <w:pStyle w:val="Pidipagina"/>
    </w:pPr>
  </w:p>
  <w:p w14:paraId="055F06A6" w14:textId="77777777" w:rsidR="00112421" w:rsidRDefault="00112421"/>
  <w:p w14:paraId="7982F905" w14:textId="77777777" w:rsidR="00112421" w:rsidRDefault="001124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072175"/>
      <w:docPartObj>
        <w:docPartGallery w:val="Page Numbers (Bottom of Page)"/>
        <w:docPartUnique/>
      </w:docPartObj>
    </w:sdtPr>
    <w:sdtEndPr/>
    <w:sdtContent>
      <w:sdt>
        <w:sdtPr>
          <w:id w:val="10960431"/>
          <w:docPartObj>
            <w:docPartGallery w:val="Page Numbers (Top of Page)"/>
            <w:docPartUnique/>
          </w:docPartObj>
        </w:sdtPr>
        <w:sdtEndPr/>
        <w:sdtContent>
          <w:p w14:paraId="2AA0E78D" w14:textId="1C44F41A" w:rsidR="000D6FC5" w:rsidRDefault="000D6FC5">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8D05D0">
              <w:rPr>
                <w:b/>
                <w:bCs/>
                <w:noProof/>
              </w:rPr>
              <w:t>9</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8D05D0">
              <w:rPr>
                <w:b/>
                <w:bCs/>
                <w:noProof/>
              </w:rPr>
              <w:t>9</w:t>
            </w:r>
            <w:r>
              <w:rPr>
                <w:b/>
                <w:bCs/>
                <w:sz w:val="24"/>
                <w:szCs w:val="24"/>
              </w:rPr>
              <w:fldChar w:fldCharType="end"/>
            </w:r>
          </w:p>
        </w:sdtContent>
      </w:sdt>
    </w:sdtContent>
  </w:sdt>
  <w:p w14:paraId="2BBCCEC0" w14:textId="77777777" w:rsidR="00112421" w:rsidRDefault="001124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8A435" w14:textId="77777777" w:rsidR="00C32770" w:rsidRDefault="00C32770">
      <w:r>
        <w:separator/>
      </w:r>
    </w:p>
  </w:footnote>
  <w:footnote w:type="continuationSeparator" w:id="0">
    <w:p w14:paraId="49A4E0DD" w14:textId="77777777" w:rsidR="00C32770" w:rsidRDefault="00C32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1906BBD"/>
    <w:multiLevelType w:val="hybridMultilevel"/>
    <w:tmpl w:val="16F87C9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DA92383"/>
    <w:multiLevelType w:val="hybridMultilevel"/>
    <w:tmpl w:val="0BC600A2"/>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EED0DF9"/>
    <w:multiLevelType w:val="hybridMultilevel"/>
    <w:tmpl w:val="657E2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26A3AB8"/>
    <w:multiLevelType w:val="multilevel"/>
    <w:tmpl w:val="CC102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124804"/>
    <w:multiLevelType w:val="multilevel"/>
    <w:tmpl w:val="FDA2D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37157B"/>
    <w:multiLevelType w:val="multilevel"/>
    <w:tmpl w:val="B4BE90D0"/>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0"/>
  </w:num>
  <w:num w:numId="8">
    <w:abstractNumId w:val="27"/>
  </w:num>
  <w:num w:numId="9">
    <w:abstractNumId w:val="13"/>
  </w:num>
  <w:num w:numId="10">
    <w:abstractNumId w:val="43"/>
  </w:num>
  <w:num w:numId="11">
    <w:abstractNumId w:val="25"/>
  </w:num>
  <w:num w:numId="12">
    <w:abstractNumId w:val="7"/>
  </w:num>
  <w:num w:numId="13">
    <w:abstractNumId w:val="8"/>
  </w:num>
  <w:num w:numId="14">
    <w:abstractNumId w:val="5"/>
  </w:num>
  <w:num w:numId="15">
    <w:abstractNumId w:val="19"/>
  </w:num>
  <w:num w:numId="16">
    <w:abstractNumId w:val="39"/>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2"/>
  </w:num>
  <w:num w:numId="25">
    <w:abstractNumId w:val="12"/>
  </w:num>
  <w:num w:numId="26">
    <w:abstractNumId w:val="34"/>
  </w:num>
  <w:num w:numId="27">
    <w:abstractNumId w:val="21"/>
  </w:num>
  <w:num w:numId="28">
    <w:abstractNumId w:val="30"/>
  </w:num>
  <w:num w:numId="29">
    <w:abstractNumId w:val="35"/>
  </w:num>
  <w:num w:numId="30">
    <w:abstractNumId w:val="38"/>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1"/>
  </w:num>
  <w:num w:numId="34">
    <w:abstractNumId w:val="36"/>
  </w:num>
  <w:num w:numId="35">
    <w:abstractNumId w:val="24"/>
  </w:num>
  <w:num w:numId="36">
    <w:abstractNumId w:val="23"/>
  </w:num>
  <w:num w:numId="37">
    <w:abstractNumId w:val="16"/>
  </w:num>
  <w:num w:numId="38">
    <w:abstractNumId w:val="18"/>
  </w:num>
  <w:num w:numId="39">
    <w:abstractNumId w:val="33"/>
  </w:num>
  <w:num w:numId="40">
    <w:abstractNumId w:val="31"/>
  </w:num>
  <w:num w:numId="41">
    <w:abstractNumId w:val="11"/>
  </w:num>
  <w:num w:numId="42">
    <w:abstractNumId w:val="29"/>
  </w:num>
  <w:num w:numId="43">
    <w:abstractNumId w:val="40"/>
  </w:num>
  <w:num w:numId="44">
    <w:abstractNumId w:val="3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2B1C"/>
    <w:rsid w:val="00010D73"/>
    <w:rsid w:val="0001314D"/>
    <w:rsid w:val="0001443F"/>
    <w:rsid w:val="00015D2C"/>
    <w:rsid w:val="00016658"/>
    <w:rsid w:val="00021EB3"/>
    <w:rsid w:val="000239CA"/>
    <w:rsid w:val="0003018C"/>
    <w:rsid w:val="000309DF"/>
    <w:rsid w:val="00031FEB"/>
    <w:rsid w:val="000371CE"/>
    <w:rsid w:val="0004033D"/>
    <w:rsid w:val="00041252"/>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D6FC5"/>
    <w:rsid w:val="000E186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421"/>
    <w:rsid w:val="00112BBD"/>
    <w:rsid w:val="00114DF5"/>
    <w:rsid w:val="00121CEA"/>
    <w:rsid w:val="0012335E"/>
    <w:rsid w:val="0012558D"/>
    <w:rsid w:val="001260DF"/>
    <w:rsid w:val="00131078"/>
    <w:rsid w:val="00131ACD"/>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769F1"/>
    <w:rsid w:val="00182723"/>
    <w:rsid w:val="00185A49"/>
    <w:rsid w:val="00186225"/>
    <w:rsid w:val="0018773E"/>
    <w:rsid w:val="00191CA1"/>
    <w:rsid w:val="00194222"/>
    <w:rsid w:val="0019688A"/>
    <w:rsid w:val="001A23E7"/>
    <w:rsid w:val="001A5909"/>
    <w:rsid w:val="001A6378"/>
    <w:rsid w:val="001B1257"/>
    <w:rsid w:val="001B1415"/>
    <w:rsid w:val="001B484F"/>
    <w:rsid w:val="001B7378"/>
    <w:rsid w:val="001C0302"/>
    <w:rsid w:val="001C6C49"/>
    <w:rsid w:val="001D4B64"/>
    <w:rsid w:val="001D6B50"/>
    <w:rsid w:val="001E4529"/>
    <w:rsid w:val="001E52E4"/>
    <w:rsid w:val="001F152E"/>
    <w:rsid w:val="001F16A2"/>
    <w:rsid w:val="001F207B"/>
    <w:rsid w:val="001F6C2D"/>
    <w:rsid w:val="00207849"/>
    <w:rsid w:val="00210607"/>
    <w:rsid w:val="00211108"/>
    <w:rsid w:val="00213B82"/>
    <w:rsid w:val="00213C1D"/>
    <w:rsid w:val="0021559E"/>
    <w:rsid w:val="00215DAB"/>
    <w:rsid w:val="0021725D"/>
    <w:rsid w:val="00217C76"/>
    <w:rsid w:val="00222A56"/>
    <w:rsid w:val="002247FE"/>
    <w:rsid w:val="00224FD1"/>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2F13"/>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20CED"/>
    <w:rsid w:val="003307A6"/>
    <w:rsid w:val="00336F0F"/>
    <w:rsid w:val="00344731"/>
    <w:rsid w:val="0034552C"/>
    <w:rsid w:val="003469AB"/>
    <w:rsid w:val="00347262"/>
    <w:rsid w:val="00351652"/>
    <w:rsid w:val="00351867"/>
    <w:rsid w:val="00353A20"/>
    <w:rsid w:val="00355615"/>
    <w:rsid w:val="0035659B"/>
    <w:rsid w:val="00360549"/>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2CB9"/>
    <w:rsid w:val="00443639"/>
    <w:rsid w:val="00446355"/>
    <w:rsid w:val="0044774A"/>
    <w:rsid w:val="00447859"/>
    <w:rsid w:val="00452666"/>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1ECF"/>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5E3D"/>
    <w:rsid w:val="00576F0F"/>
    <w:rsid w:val="00581E1C"/>
    <w:rsid w:val="00583A1F"/>
    <w:rsid w:val="00584195"/>
    <w:rsid w:val="00585647"/>
    <w:rsid w:val="00585A3D"/>
    <w:rsid w:val="00585B8B"/>
    <w:rsid w:val="00585C3D"/>
    <w:rsid w:val="00591CC1"/>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260E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93032"/>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66"/>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67CDD"/>
    <w:rsid w:val="00770331"/>
    <w:rsid w:val="00772936"/>
    <w:rsid w:val="00774239"/>
    <w:rsid w:val="00775397"/>
    <w:rsid w:val="0077662D"/>
    <w:rsid w:val="00776FCB"/>
    <w:rsid w:val="00777992"/>
    <w:rsid w:val="0079013C"/>
    <w:rsid w:val="00790973"/>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06EE6"/>
    <w:rsid w:val="00811416"/>
    <w:rsid w:val="00815D29"/>
    <w:rsid w:val="00821978"/>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05D0"/>
    <w:rsid w:val="008D1317"/>
    <w:rsid w:val="008D736C"/>
    <w:rsid w:val="008E0DE5"/>
    <w:rsid w:val="008E6B5D"/>
    <w:rsid w:val="008E7578"/>
    <w:rsid w:val="008F28B1"/>
    <w:rsid w:val="008F3CD8"/>
    <w:rsid w:val="008F7B5F"/>
    <w:rsid w:val="00901379"/>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1D83"/>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E45B1"/>
    <w:rsid w:val="009E4F8F"/>
    <w:rsid w:val="009F0ED6"/>
    <w:rsid w:val="009F477B"/>
    <w:rsid w:val="009F4F91"/>
    <w:rsid w:val="00A023CC"/>
    <w:rsid w:val="00A10524"/>
    <w:rsid w:val="00A11AC5"/>
    <w:rsid w:val="00A11DB1"/>
    <w:rsid w:val="00A13318"/>
    <w:rsid w:val="00A15029"/>
    <w:rsid w:val="00A15AF4"/>
    <w:rsid w:val="00A174A1"/>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36F8"/>
    <w:rsid w:val="00A9408D"/>
    <w:rsid w:val="00A94E66"/>
    <w:rsid w:val="00AA3F35"/>
    <w:rsid w:val="00AA6CCD"/>
    <w:rsid w:val="00AB3F38"/>
    <w:rsid w:val="00AB76C8"/>
    <w:rsid w:val="00AC107F"/>
    <w:rsid w:val="00AC21A5"/>
    <w:rsid w:val="00AC5F44"/>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461FE"/>
    <w:rsid w:val="00B500DB"/>
    <w:rsid w:val="00B53156"/>
    <w:rsid w:val="00B55586"/>
    <w:rsid w:val="00B65801"/>
    <w:rsid w:val="00B671DC"/>
    <w:rsid w:val="00B67491"/>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245D"/>
    <w:rsid w:val="00BD3A0A"/>
    <w:rsid w:val="00BD5445"/>
    <w:rsid w:val="00BE038A"/>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1A52"/>
    <w:rsid w:val="00C20594"/>
    <w:rsid w:val="00C225A8"/>
    <w:rsid w:val="00C231BE"/>
    <w:rsid w:val="00C243CD"/>
    <w:rsid w:val="00C24770"/>
    <w:rsid w:val="00C302D2"/>
    <w:rsid w:val="00C32770"/>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2F1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7205"/>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3C4"/>
    <w:rsid w:val="00D646B2"/>
    <w:rsid w:val="00D81C29"/>
    <w:rsid w:val="00D82D6E"/>
    <w:rsid w:val="00D832A9"/>
    <w:rsid w:val="00D87964"/>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0FB7"/>
    <w:rsid w:val="00E122B9"/>
    <w:rsid w:val="00E14FE7"/>
    <w:rsid w:val="00E15081"/>
    <w:rsid w:val="00E171B4"/>
    <w:rsid w:val="00E34D43"/>
    <w:rsid w:val="00E37236"/>
    <w:rsid w:val="00E42158"/>
    <w:rsid w:val="00E4244A"/>
    <w:rsid w:val="00E455B8"/>
    <w:rsid w:val="00E50B5F"/>
    <w:rsid w:val="00E5247C"/>
    <w:rsid w:val="00E61183"/>
    <w:rsid w:val="00E674BE"/>
    <w:rsid w:val="00E72F8E"/>
    <w:rsid w:val="00E73B87"/>
    <w:rsid w:val="00E74814"/>
    <w:rsid w:val="00E7672F"/>
    <w:rsid w:val="00E872D0"/>
    <w:rsid w:val="00E9264F"/>
    <w:rsid w:val="00E97626"/>
    <w:rsid w:val="00EA0230"/>
    <w:rsid w:val="00EA28E1"/>
    <w:rsid w:val="00EA2DCA"/>
    <w:rsid w:val="00EA358E"/>
    <w:rsid w:val="00EA39BB"/>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350F"/>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PidipaginaCarattere">
    <w:name w:val="Piè di pagina Carattere"/>
    <w:basedOn w:val="Carpredefinitoparagrafo"/>
    <w:link w:val="Pidipagina"/>
    <w:uiPriority w:val="99"/>
    <w:rsid w:val="000D6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4circololecce.edu.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ee00400x@pec.istruzion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eee00400x@pec.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e00400x@istruzione..it" TargetMode="External"/><Relationship Id="rId5" Type="http://schemas.openxmlformats.org/officeDocument/2006/relationships/webSettings" Target="webSettings.xml"/><Relationship Id="rId15" Type="http://schemas.openxmlformats.org/officeDocument/2006/relationships/hyperlink" Target="mailto:leee00400x@istruzione.i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4circololecc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35B96-CF07-4C33-8581-84822BFD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3753</Words>
  <Characters>21394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25097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2</cp:revision>
  <cp:lastPrinted>2024-08-28T20:42:00Z</cp:lastPrinted>
  <dcterms:created xsi:type="dcterms:W3CDTF">2024-08-28T20:44:00Z</dcterms:created>
  <dcterms:modified xsi:type="dcterms:W3CDTF">2024-08-28T20:44:00Z</dcterms:modified>
</cp:coreProperties>
</file>